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9A6C5">
      <w:pPr>
        <w:pStyle w:val="4"/>
        <w:ind w:firstLine="8640" w:firstLineChars="3600"/>
        <w:jc w:val="both"/>
        <w:outlineLvl w:val="1"/>
      </w:pPr>
      <w:bookmarkStart w:id="0" w:name="_GoBack"/>
      <w:bookmarkEnd w:id="0"/>
      <w:r>
        <w:rPr>
          <w:sz w:val="24"/>
        </w:rPr>
        <w:t>Приложение 4</w:t>
      </w:r>
    </w:p>
    <w:p w14:paraId="447E7457">
      <w:pPr>
        <w:pStyle w:val="4"/>
        <w:jc w:val="right"/>
      </w:pPr>
      <w:r>
        <w:rPr>
          <w:sz w:val="24"/>
        </w:rPr>
        <w:t>к Административному регламенту</w:t>
      </w:r>
    </w:p>
    <w:p w14:paraId="63066BBB">
      <w:pPr>
        <w:pStyle w:val="4"/>
        <w:jc w:val="right"/>
      </w:pPr>
      <w:r>
        <w:rPr>
          <w:sz w:val="24"/>
        </w:rPr>
        <w:t>предоставления министерством образования</w:t>
      </w:r>
    </w:p>
    <w:p w14:paraId="1CB584C8">
      <w:pPr>
        <w:pStyle w:val="4"/>
        <w:jc w:val="right"/>
      </w:pPr>
      <w:r>
        <w:rPr>
          <w:sz w:val="24"/>
        </w:rPr>
        <w:t>Самарской области государственной</w:t>
      </w:r>
    </w:p>
    <w:p w14:paraId="262EB76D">
      <w:pPr>
        <w:pStyle w:val="4"/>
        <w:jc w:val="right"/>
      </w:pPr>
      <w:r>
        <w:rPr>
          <w:sz w:val="24"/>
        </w:rPr>
        <w:t>услуги "Постановка на учет и направление</w:t>
      </w:r>
    </w:p>
    <w:p w14:paraId="59036033">
      <w:pPr>
        <w:pStyle w:val="4"/>
        <w:jc w:val="right"/>
      </w:pPr>
      <w:r>
        <w:rPr>
          <w:sz w:val="24"/>
        </w:rPr>
        <w:t>детей в образовательные учреждения,</w:t>
      </w:r>
    </w:p>
    <w:p w14:paraId="1765FB83">
      <w:pPr>
        <w:pStyle w:val="4"/>
        <w:jc w:val="right"/>
      </w:pPr>
      <w:r>
        <w:rPr>
          <w:sz w:val="24"/>
        </w:rPr>
        <w:t>реализующие образовательные программы</w:t>
      </w:r>
    </w:p>
    <w:p w14:paraId="63E250BD">
      <w:pPr>
        <w:pStyle w:val="4"/>
        <w:jc w:val="right"/>
      </w:pPr>
      <w:r>
        <w:rPr>
          <w:sz w:val="24"/>
        </w:rPr>
        <w:t>дошкольного образования"</w:t>
      </w:r>
    </w:p>
    <w:p w14:paraId="2A0913A8">
      <w:pPr>
        <w:pStyle w:val="4"/>
        <w:jc w:val="both"/>
      </w:pPr>
    </w:p>
    <w:p w14:paraId="1A5CF9EB">
      <w:pPr>
        <w:pStyle w:val="6"/>
        <w:jc w:val="center"/>
        <w:outlineLvl w:val="2"/>
      </w:pPr>
      <w:r>
        <w:rPr>
          <w:sz w:val="24"/>
        </w:rPr>
        <w:t>Категории детей,</w:t>
      </w:r>
    </w:p>
    <w:p w14:paraId="0E61609E">
      <w:pPr>
        <w:pStyle w:val="6"/>
        <w:jc w:val="center"/>
      </w:pPr>
      <w:r>
        <w:rPr>
          <w:sz w:val="24"/>
        </w:rPr>
        <w:t>имеющие право преимущественного приема в ГОО</w:t>
      </w:r>
    </w:p>
    <w:p w14:paraId="5A50BAF0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91"/>
        <w:gridCol w:w="2494"/>
        <w:gridCol w:w="2721"/>
        <w:gridCol w:w="3005"/>
      </w:tblGrid>
      <w:tr w14:paraId="3FBB677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</w:tcPr>
          <w:p w14:paraId="56600C70">
            <w:pPr>
              <w:pStyle w:val="4"/>
              <w:jc w:val="center"/>
            </w:pPr>
            <w:r>
              <w:rPr>
                <w:sz w:val="24"/>
              </w:rPr>
              <w:t>N п/п</w:t>
            </w:r>
          </w:p>
        </w:tc>
        <w:tc>
          <w:tcPr>
            <w:tcW w:w="2494" w:type="dxa"/>
          </w:tcPr>
          <w:p w14:paraId="77531DE9">
            <w:pPr>
              <w:pStyle w:val="4"/>
              <w:jc w:val="center"/>
            </w:pPr>
            <w:r>
              <w:rPr>
                <w:sz w:val="24"/>
              </w:rPr>
              <w:t>Наименование льгот</w:t>
            </w:r>
          </w:p>
        </w:tc>
        <w:tc>
          <w:tcPr>
            <w:tcW w:w="2721" w:type="dxa"/>
          </w:tcPr>
          <w:p w14:paraId="04332564">
            <w:pPr>
              <w:pStyle w:val="4"/>
              <w:jc w:val="center"/>
            </w:pPr>
            <w:r>
              <w:rPr>
                <w:sz w:val="24"/>
              </w:rPr>
              <w:t>Основание</w:t>
            </w:r>
          </w:p>
        </w:tc>
        <w:tc>
          <w:tcPr>
            <w:tcW w:w="3005" w:type="dxa"/>
          </w:tcPr>
          <w:p w14:paraId="65A5AA8E">
            <w:pPr>
              <w:pStyle w:val="4"/>
              <w:jc w:val="center"/>
            </w:pPr>
            <w:r>
              <w:rPr>
                <w:sz w:val="24"/>
              </w:rPr>
              <w:t>Документ, подтверждающий право</w:t>
            </w:r>
          </w:p>
        </w:tc>
      </w:tr>
      <w:tr w14:paraId="2CFD401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728FDEA6">
            <w:pPr>
              <w:pStyle w:val="4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14:paraId="569081F4">
            <w:pPr>
              <w:pStyle w:val="4"/>
              <w:jc w:val="both"/>
            </w:pPr>
            <w:r>
              <w:rPr>
                <w:sz w:val="24"/>
              </w:rPr>
              <w:t>Дети имеют право преимущественного приема в ГОО, в которых обучаются их полнородные и неполнородные братья и (или) сестры</w:t>
            </w: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14:paraId="0BC12D8E">
            <w:pPr>
              <w:pStyle w:val="4"/>
              <w:jc w:val="center"/>
            </w:pPr>
            <w:r>
              <w:rPr>
                <w:sz w:val="24"/>
              </w:rPr>
              <w:t>Приказ Министерства просвещения Российской Федерации от 15.05.2020 N 236 "Об утверждении Порядка приема на обучение по образовательным программам дошкольного образования"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14:paraId="6147B39A">
            <w:pPr>
              <w:pStyle w:val="4"/>
              <w:jc w:val="both"/>
            </w:pPr>
            <w:r>
              <w:rPr>
                <w:sz w:val="24"/>
              </w:rPr>
              <w:t>Свидетельство о рождении полнородных и неполнородных брата и (или) сестры или справка из образовательной организации, реализующей образовательные программы дошкольного образования, об обучении брата и (или) сестры</w:t>
            </w:r>
          </w:p>
        </w:tc>
      </w:tr>
    </w:tbl>
    <w:p w14:paraId="6EAE6438">
      <w:pPr>
        <w:pStyle w:val="4"/>
        <w:jc w:val="both"/>
      </w:pPr>
    </w:p>
    <w:p w14:paraId="22A412DD">
      <w:pPr>
        <w:pStyle w:val="6"/>
        <w:jc w:val="center"/>
        <w:outlineLvl w:val="2"/>
      </w:pPr>
      <w:r>
        <w:rPr>
          <w:sz w:val="24"/>
        </w:rPr>
        <w:t>Категории граждан, имеющих право</w:t>
      </w:r>
    </w:p>
    <w:p w14:paraId="587761E0">
      <w:pPr>
        <w:pStyle w:val="6"/>
        <w:jc w:val="center"/>
      </w:pPr>
      <w:r>
        <w:rPr>
          <w:sz w:val="24"/>
        </w:rPr>
        <w:t>внеочередного зачисления детей в ГОО</w:t>
      </w:r>
    </w:p>
    <w:p w14:paraId="4033A0D6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91"/>
        <w:gridCol w:w="2494"/>
        <w:gridCol w:w="2835"/>
        <w:gridCol w:w="2891"/>
      </w:tblGrid>
      <w:tr w14:paraId="7BC114B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top w:val="single" w:color="auto" w:sz="4" w:space="0"/>
              <w:bottom w:val="single" w:color="auto" w:sz="4" w:space="0"/>
            </w:tcBorders>
          </w:tcPr>
          <w:p w14:paraId="2E4616D0">
            <w:pPr>
              <w:pStyle w:val="4"/>
              <w:jc w:val="center"/>
            </w:pPr>
            <w:r>
              <w:rPr>
                <w:sz w:val="24"/>
              </w:rPr>
              <w:t>N п/п</w:t>
            </w:r>
          </w:p>
        </w:tc>
        <w:tc>
          <w:tcPr>
            <w:tcW w:w="2494" w:type="dxa"/>
            <w:tcBorders>
              <w:top w:val="single" w:color="auto" w:sz="4" w:space="0"/>
              <w:bottom w:val="single" w:color="auto" w:sz="4" w:space="0"/>
            </w:tcBorders>
          </w:tcPr>
          <w:p w14:paraId="36F75CDB">
            <w:pPr>
              <w:pStyle w:val="4"/>
              <w:jc w:val="center"/>
            </w:pPr>
            <w:r>
              <w:rPr>
                <w:sz w:val="24"/>
              </w:rPr>
              <w:t>Наименование льгот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</w:tcPr>
          <w:p w14:paraId="77D0FA64">
            <w:pPr>
              <w:pStyle w:val="4"/>
              <w:jc w:val="center"/>
            </w:pPr>
            <w:r>
              <w:rPr>
                <w:sz w:val="24"/>
              </w:rPr>
              <w:t>Основание</w:t>
            </w:r>
          </w:p>
        </w:tc>
        <w:tc>
          <w:tcPr>
            <w:tcW w:w="2891" w:type="dxa"/>
            <w:tcBorders>
              <w:top w:val="single" w:color="auto" w:sz="4" w:space="0"/>
              <w:bottom w:val="single" w:color="auto" w:sz="4" w:space="0"/>
            </w:tcBorders>
          </w:tcPr>
          <w:p w14:paraId="68BFEED9">
            <w:pPr>
              <w:pStyle w:val="4"/>
              <w:jc w:val="center"/>
            </w:pPr>
            <w:r>
              <w:rPr>
                <w:sz w:val="24"/>
              </w:rPr>
              <w:t>Документ, подтверждающий право</w:t>
            </w:r>
          </w:p>
        </w:tc>
      </w:tr>
      <w:tr w14:paraId="3591B6C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815DF38">
            <w:pPr>
              <w:pStyle w:val="4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D57B53F">
            <w:pPr>
              <w:pStyle w:val="4"/>
              <w:jc w:val="both"/>
            </w:pPr>
            <w:r>
              <w:rPr>
                <w:sz w:val="24"/>
              </w:rPr>
              <w:t>Дети граждан, указанных в пунктах 1 и 2 части первой статьи 13 Закона Российской Федерации от 15.05.1991 N 1244-1 "О социальной защите граждан, подвергшихся воздействию радиации вследствие катастрофы на Чернобыльской АЭС"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3E520BC">
            <w:pPr>
              <w:pStyle w:val="4"/>
              <w:jc w:val="center"/>
            </w:pPr>
            <w:r>
              <w:rPr>
                <w:sz w:val="24"/>
              </w:rPr>
              <w:t>Закон Российской Федерации от 15.05.1991 N 1244-1 "О социальной защите граждан, подвергшихся воздействию радиации вследствие катастрофы на Чернобыльской АЭС"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10AE360">
            <w:pPr>
              <w:pStyle w:val="4"/>
              <w:jc w:val="both"/>
            </w:pPr>
            <w:r>
              <w:rPr>
                <w:sz w:val="24"/>
              </w:rPr>
              <w:t>1. Удостоверение, подтверждающее, что его владелец был эвакуирован или переселен из зоны отчуждения.</w:t>
            </w:r>
          </w:p>
          <w:p w14:paraId="4D676361">
            <w:pPr>
              <w:pStyle w:val="4"/>
              <w:jc w:val="both"/>
            </w:pPr>
            <w:r>
              <w:rPr>
                <w:sz w:val="24"/>
              </w:rPr>
              <w:t>2. Справка ВТЭК, подтверждающая факт воздействия радиации.</w:t>
            </w:r>
          </w:p>
          <w:p w14:paraId="7EE28C88">
            <w:pPr>
              <w:pStyle w:val="4"/>
              <w:jc w:val="both"/>
            </w:pPr>
            <w:r>
              <w:rPr>
                <w:sz w:val="24"/>
              </w:rPr>
              <w:t>3. Удостоверение, подтверждающее, что его владелец был участником ликвидации последствий катастрофы на Чернобыльской АЭС</w:t>
            </w:r>
          </w:p>
        </w:tc>
      </w:tr>
      <w:tr w14:paraId="37F8F41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1525A6F">
            <w:pPr>
              <w:pStyle w:val="4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7192674C">
            <w:pPr>
              <w:pStyle w:val="4"/>
              <w:jc w:val="both"/>
            </w:pPr>
            <w:r>
              <w:rPr>
                <w:sz w:val="24"/>
              </w:rPr>
              <w:t>Дети прокуроров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7040C81">
            <w:pPr>
              <w:pStyle w:val="4"/>
              <w:jc w:val="center"/>
            </w:pPr>
            <w:r>
              <w:rPr>
                <w:sz w:val="24"/>
              </w:rPr>
              <w:t>Федеральный закон от 17.01.1992 N 2202-1 "О прокуратуре Российской Федерации"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DDCDB1A">
            <w:pPr>
              <w:pStyle w:val="4"/>
              <w:jc w:val="both"/>
            </w:pPr>
            <w:r>
              <w:rPr>
                <w:sz w:val="24"/>
              </w:rPr>
              <w:t>Справка с места работы при предъявлении удостоверения, подтверждающего, что гражданин является прокурором</w:t>
            </w:r>
          </w:p>
        </w:tc>
      </w:tr>
      <w:tr w14:paraId="510A7BD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64B0DD8">
            <w:pPr>
              <w:pStyle w:val="4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20B95008">
            <w:pPr>
              <w:pStyle w:val="4"/>
              <w:jc w:val="both"/>
            </w:pPr>
            <w:r>
              <w:rPr>
                <w:sz w:val="24"/>
              </w:rPr>
              <w:t>Дети судей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9067">
            <w:pPr>
              <w:pStyle w:val="4"/>
              <w:jc w:val="center"/>
            </w:pPr>
            <w:r>
              <w:rPr>
                <w:sz w:val="24"/>
              </w:rPr>
              <w:t>Закон Российской Федерации от 26.06.1992 N 3132-1 "О статусе судей в Российской Федерации"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549FC265">
            <w:pPr>
              <w:pStyle w:val="4"/>
              <w:jc w:val="both"/>
            </w:pPr>
            <w:r>
              <w:rPr>
                <w:sz w:val="24"/>
              </w:rPr>
              <w:t>Справка с места работы при предъявлении удостоверения, подтверждающего, что гражданин является судьей</w:t>
            </w:r>
          </w:p>
        </w:tc>
      </w:tr>
      <w:tr w14:paraId="75820A3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0C78EB1">
            <w:pPr>
              <w:pStyle w:val="4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31B64A06">
            <w:pPr>
              <w:pStyle w:val="4"/>
              <w:jc w:val="both"/>
            </w:pPr>
            <w:r>
              <w:rPr>
                <w:sz w:val="24"/>
              </w:rPr>
              <w:t>Дети сотрудников Следственного комитета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A0C8C7">
            <w:pPr>
              <w:pStyle w:val="4"/>
              <w:jc w:val="center"/>
            </w:pPr>
            <w:r>
              <w:rPr>
                <w:sz w:val="24"/>
              </w:rPr>
              <w:t>Федеральный закон от 28.12.2010 N 403-ФЗ "О Следственном комитете Российской Федерации"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8B8D6CD">
            <w:pPr>
              <w:pStyle w:val="4"/>
              <w:jc w:val="both"/>
            </w:pPr>
            <w:r>
              <w:rPr>
                <w:sz w:val="24"/>
              </w:rPr>
              <w:t>Справка с места работы при предъявлении удостоверения, подтверждающего, что гражданин является сотрудником Следственного комитета</w:t>
            </w:r>
          </w:p>
        </w:tc>
      </w:tr>
      <w:tr w14:paraId="55CDF6F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100E925">
            <w:pPr>
              <w:pStyle w:val="4"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276178EF">
            <w:pPr>
              <w:pStyle w:val="4"/>
              <w:jc w:val="both"/>
            </w:pPr>
            <w:r>
              <w:rPr>
                <w:sz w:val="24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D3CC2F">
            <w:pPr>
              <w:pStyle w:val="4"/>
              <w:jc w:val="center"/>
            </w:pPr>
            <w:r>
              <w:rPr>
                <w:sz w:val="24"/>
              </w:rPr>
              <w:t>Постановление Правительства Российской Федерации от 25.08.1999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3DAA7D6">
            <w:pPr>
              <w:pStyle w:val="4"/>
              <w:jc w:val="both"/>
            </w:pPr>
            <w:r>
              <w:rPr>
                <w:sz w:val="24"/>
              </w:rPr>
              <w:t>Справка с места службы, подтверждающая, что гражданин непосредственно участвовал в борьбе с терроризмом на территории Республики Дагестан и погиб (пропал без вести), умер, стал инвалидом в связи с выполнением служебных обязанностей</w:t>
            </w:r>
          </w:p>
        </w:tc>
      </w:tr>
      <w:tr w14:paraId="7FA8025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2F195D0">
            <w:pPr>
              <w:pStyle w:val="4"/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204812E9">
            <w:pPr>
              <w:pStyle w:val="4"/>
              <w:jc w:val="both"/>
            </w:pPr>
            <w:r>
              <w:rPr>
                <w:sz w:val="24"/>
              </w:rPr>
              <w:t>Дети погибших (пропавших без вести), умерших, ставших инвалидами сотрудников и военнослужащих из числа указанных в пункте 1 постановления Правительства Российской Федерации от 09.02.2004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1D437CD">
            <w:pPr>
              <w:pStyle w:val="4"/>
              <w:jc w:val="center"/>
            </w:pPr>
            <w:r>
              <w:rPr>
                <w:sz w:val="24"/>
              </w:rPr>
              <w:t>Постановление Правительства Российской Федерации от 09.02.2004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47E6768">
            <w:pPr>
              <w:pStyle w:val="4"/>
              <w:jc w:val="both"/>
            </w:pPr>
            <w:r>
              <w:rPr>
                <w:sz w:val="24"/>
              </w:rPr>
              <w:t>Справка с места службы, подтверждающая, что гражданин непосредственно участвовал в контртеррористических операциях и обеспечивал правопорядок и общественную безопасность на территории Северо-Кавказского региона Российской Федерации и погиб (пропал без вести), умер, стал инвалидом в связи с выполнением служебных обязанностей</w:t>
            </w:r>
          </w:p>
        </w:tc>
      </w:tr>
      <w:tr w14:paraId="21E84B4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CAA5E6E">
            <w:pPr>
              <w:pStyle w:val="4"/>
              <w:jc w:val="center"/>
            </w:pPr>
            <w:r>
              <w:rPr>
                <w:sz w:val="24"/>
              </w:rPr>
              <w:t>7.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683D253D">
            <w:pPr>
              <w:pStyle w:val="4"/>
              <w:jc w:val="both"/>
            </w:pPr>
            <w:r>
              <w:rPr>
                <w:sz w:val="24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147E228">
            <w:pPr>
              <w:pStyle w:val="4"/>
              <w:jc w:val="center"/>
            </w:pPr>
            <w:r>
              <w:rPr>
                <w:sz w:val="24"/>
              </w:rPr>
              <w:t>Постановление Правительства Российской Федерации от 12.08.2008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D3E456E">
            <w:pPr>
              <w:pStyle w:val="4"/>
              <w:jc w:val="both"/>
            </w:pPr>
            <w:r>
              <w:rPr>
                <w:sz w:val="24"/>
              </w:rPr>
              <w:t>Справка с места службы, подтверждающая, что гражданин непосредственно участвовал в выполнении задач по обеспечению безопасности и защите граждан Российской Федерации, проживающих на территориях Южной Осетии и Абхазии и погиб (пропал без вести), умер, стал инвалидом в связи с выполнением служебных обязанностей</w:t>
            </w:r>
          </w:p>
        </w:tc>
      </w:tr>
      <w:tr w14:paraId="7C5F773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65A6FB18">
            <w:pPr>
              <w:pStyle w:val="4"/>
              <w:jc w:val="center"/>
            </w:pPr>
            <w:r>
              <w:rPr>
                <w:sz w:val="24"/>
              </w:rPr>
              <w:t>8.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67C9B27D">
            <w:pPr>
              <w:pStyle w:val="4"/>
              <w:jc w:val="both"/>
            </w:pPr>
            <w:r>
              <w:rPr>
                <w:sz w:val="24"/>
              </w:rPr>
              <w:t>Дети педагогических работников данных организаций, выполняющих обязанности по обучению и воспитанию детей дошкольного возраста и (или) организующих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B054B4C">
            <w:pPr>
              <w:pStyle w:val="4"/>
              <w:jc w:val="center"/>
            </w:pPr>
            <w:r>
              <w:rPr>
                <w:sz w:val="24"/>
              </w:rPr>
              <w:t>Закон Самарской области от 16.07.2004 N 122-ГД "О государственной поддержке граждан, имеющих детей"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0900C299">
            <w:pPr>
              <w:pStyle w:val="4"/>
              <w:jc w:val="both"/>
            </w:pPr>
            <w:r>
              <w:rPr>
                <w:sz w:val="24"/>
              </w:rPr>
              <w:t>Справка из образовательной организации, реализующей образовательные программы дошкольного образования, что гражданин является работником образовательной организации, реализующей образовательные программы дошкольного образования</w:t>
            </w:r>
          </w:p>
        </w:tc>
      </w:tr>
    </w:tbl>
    <w:p w14:paraId="6B6188A6">
      <w:pPr>
        <w:pStyle w:val="4"/>
        <w:jc w:val="both"/>
      </w:pPr>
    </w:p>
    <w:p w14:paraId="1018BEED">
      <w:pPr>
        <w:pStyle w:val="6"/>
        <w:jc w:val="center"/>
        <w:outlineLvl w:val="2"/>
      </w:pPr>
      <w:r>
        <w:rPr>
          <w:sz w:val="24"/>
        </w:rPr>
        <w:t>Категории граждан, имеющих право первоочередного</w:t>
      </w:r>
    </w:p>
    <w:p w14:paraId="0A1B7138">
      <w:pPr>
        <w:pStyle w:val="6"/>
        <w:jc w:val="center"/>
      </w:pPr>
      <w:r>
        <w:rPr>
          <w:sz w:val="24"/>
        </w:rPr>
        <w:t>зачисления детей в ГОО</w:t>
      </w:r>
    </w:p>
    <w:p w14:paraId="547ABEFE">
      <w:pPr>
        <w:pStyle w:val="4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91"/>
        <w:gridCol w:w="2706"/>
        <w:gridCol w:w="2608"/>
        <w:gridCol w:w="2891"/>
      </w:tblGrid>
      <w:tr w14:paraId="54091A5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top w:val="single" w:color="auto" w:sz="4" w:space="0"/>
              <w:bottom w:val="single" w:color="auto" w:sz="4" w:space="0"/>
            </w:tcBorders>
          </w:tcPr>
          <w:p w14:paraId="631A1987">
            <w:pPr>
              <w:pStyle w:val="4"/>
              <w:jc w:val="center"/>
            </w:pPr>
            <w:r>
              <w:rPr>
                <w:sz w:val="24"/>
              </w:rPr>
              <w:t>N п/п</w:t>
            </w:r>
          </w:p>
        </w:tc>
        <w:tc>
          <w:tcPr>
            <w:tcW w:w="2706" w:type="dxa"/>
            <w:tcBorders>
              <w:top w:val="single" w:color="auto" w:sz="4" w:space="0"/>
              <w:bottom w:val="single" w:color="auto" w:sz="4" w:space="0"/>
            </w:tcBorders>
          </w:tcPr>
          <w:p w14:paraId="6F277ABB">
            <w:pPr>
              <w:pStyle w:val="4"/>
              <w:jc w:val="center"/>
            </w:pPr>
            <w:r>
              <w:rPr>
                <w:sz w:val="24"/>
              </w:rPr>
              <w:t>Наименование льгот</w:t>
            </w:r>
          </w:p>
        </w:tc>
        <w:tc>
          <w:tcPr>
            <w:tcW w:w="2608" w:type="dxa"/>
            <w:tcBorders>
              <w:top w:val="single" w:color="auto" w:sz="4" w:space="0"/>
              <w:bottom w:val="single" w:color="auto" w:sz="4" w:space="0"/>
            </w:tcBorders>
          </w:tcPr>
          <w:p w14:paraId="43B431DC">
            <w:pPr>
              <w:pStyle w:val="4"/>
              <w:jc w:val="center"/>
            </w:pPr>
            <w:r>
              <w:rPr>
                <w:sz w:val="24"/>
              </w:rPr>
              <w:t>Основание</w:t>
            </w:r>
          </w:p>
        </w:tc>
        <w:tc>
          <w:tcPr>
            <w:tcW w:w="2891" w:type="dxa"/>
            <w:tcBorders>
              <w:top w:val="single" w:color="auto" w:sz="4" w:space="0"/>
              <w:bottom w:val="single" w:color="auto" w:sz="4" w:space="0"/>
            </w:tcBorders>
          </w:tcPr>
          <w:p w14:paraId="6F6BBB19">
            <w:pPr>
              <w:pStyle w:val="4"/>
              <w:jc w:val="center"/>
            </w:pPr>
            <w:r>
              <w:rPr>
                <w:sz w:val="24"/>
              </w:rPr>
              <w:t>Документ, подтверждающий право</w:t>
            </w:r>
          </w:p>
        </w:tc>
      </w:tr>
      <w:tr w14:paraId="6D7D9E8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4AE15A6">
            <w:pPr>
              <w:pStyle w:val="4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371008A">
            <w:pPr>
              <w:pStyle w:val="4"/>
              <w:jc w:val="both"/>
            </w:pPr>
            <w:r>
              <w:rPr>
                <w:sz w:val="24"/>
              </w:rPr>
              <w:t>Дети-инвалиды и дети, один из родителей которых является инвалидом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45DD242">
            <w:pPr>
              <w:pStyle w:val="4"/>
              <w:jc w:val="center"/>
            </w:pPr>
            <w:r>
              <w:rPr>
                <w:sz w:val="24"/>
              </w:rPr>
              <w:t>Указ Президента Российской Федерации от 02.10.1992 N 1157 "О дополнительных мерах государственной поддержки инвалидов"</w:t>
            </w:r>
          </w:p>
        </w:tc>
        <w:tc>
          <w:tcPr>
            <w:tcW w:w="289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AEDB01C">
            <w:pPr>
              <w:pStyle w:val="4"/>
              <w:jc w:val="both"/>
            </w:pPr>
            <w:r>
              <w:rPr>
                <w:sz w:val="24"/>
              </w:rPr>
              <w:t>1. Справка о наличии инвалидности.</w:t>
            </w:r>
          </w:p>
          <w:p w14:paraId="0EBF91CF">
            <w:pPr>
              <w:pStyle w:val="4"/>
              <w:jc w:val="both"/>
            </w:pPr>
            <w:r>
              <w:rPr>
                <w:sz w:val="24"/>
              </w:rPr>
              <w:t>2. Справка медико-социальной экспертизы о присвоении статуса "ребенок-инвалид".</w:t>
            </w:r>
          </w:p>
          <w:p w14:paraId="3EC84A53">
            <w:pPr>
              <w:pStyle w:val="4"/>
              <w:jc w:val="both"/>
            </w:pPr>
            <w:r>
              <w:rPr>
                <w:sz w:val="24"/>
              </w:rPr>
              <w:t>3. Индивидуальная программа реабилитации и абилитации ребенка-инвалида</w:t>
            </w:r>
          </w:p>
        </w:tc>
      </w:tr>
      <w:tr w14:paraId="0202088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8609B7F">
            <w:pPr>
              <w:pStyle w:val="4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690C3D41">
            <w:pPr>
              <w:pStyle w:val="4"/>
            </w:pPr>
            <w:r>
              <w:rPr>
                <w:sz w:val="24"/>
              </w:rPr>
              <w:t>Дети из многодетных семей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BD24C9">
            <w:pPr>
              <w:pStyle w:val="4"/>
              <w:jc w:val="center"/>
            </w:pPr>
            <w:r>
              <w:rPr>
                <w:sz w:val="24"/>
              </w:rPr>
              <w:t>Указ Президента Российской Федерации от 23.01.2024 N 63 "О мерах социальной поддержки многодетных семей"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13C694BC">
            <w:pPr>
              <w:pStyle w:val="4"/>
              <w:jc w:val="both"/>
            </w:pPr>
            <w:r>
              <w:rPr>
                <w:sz w:val="24"/>
              </w:rPr>
              <w:t>Свидетельства о рождении трех и более детей или справка из образовательной организации, реализующей образовательные программы, об обучении братьев и (или) сестер</w:t>
            </w:r>
          </w:p>
        </w:tc>
      </w:tr>
      <w:tr w14:paraId="0BE36DE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89A9669">
            <w:pPr>
              <w:pStyle w:val="4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75C2DC8F">
            <w:pPr>
              <w:pStyle w:val="4"/>
              <w:jc w:val="both"/>
            </w:pPr>
            <w:r>
              <w:rPr>
                <w:sz w:val="24"/>
              </w:rPr>
              <w:t>3.1. Дети военнослужащих по месту жительства их семей (предоставление места в ГОО не позднее месячного срока с момента обращения граждан, уволенных с военной службы);</w:t>
            </w:r>
          </w:p>
          <w:p w14:paraId="458979B6">
            <w:pPr>
              <w:pStyle w:val="4"/>
              <w:jc w:val="both"/>
            </w:pPr>
            <w:r>
              <w:rPr>
                <w:sz w:val="24"/>
              </w:rPr>
              <w:t>3.2.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97F912">
            <w:pPr>
              <w:pStyle w:val="4"/>
              <w:jc w:val="center"/>
            </w:pPr>
            <w:r>
              <w:rPr>
                <w:sz w:val="24"/>
              </w:rPr>
              <w:t>Федеральный закон от 27.05.1998 N 76-ФЗ "О статусе военнослужащих"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555F341">
            <w:pPr>
              <w:pStyle w:val="4"/>
              <w:jc w:val="both"/>
            </w:pPr>
            <w:r>
              <w:rPr>
                <w:sz w:val="24"/>
              </w:rPr>
              <w:t>1. Справка из воинской части, подтверждающая, что гражданин является военнослужащим, или военный билет с отметкой об увольнении в запас, или удостоверение офицера запаса;</w:t>
            </w:r>
          </w:p>
          <w:p w14:paraId="5EB33939">
            <w:pPr>
              <w:pStyle w:val="4"/>
              <w:jc w:val="both"/>
            </w:pPr>
            <w:r>
              <w:rPr>
                <w:sz w:val="24"/>
              </w:rPr>
              <w:t>2. Справка, выдаваемая федеральными органами исполнительной власти (федеральными государственными органами), направлявшими (привлекавшими) для участия в специальной военной операции</w:t>
            </w:r>
          </w:p>
        </w:tc>
      </w:tr>
      <w:tr w14:paraId="021A3FE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359DA420">
            <w:pPr>
              <w:pStyle w:val="4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42B53358">
            <w:pPr>
              <w:pStyle w:val="4"/>
              <w:jc w:val="both"/>
            </w:pPr>
            <w:r>
              <w:rPr>
                <w:sz w:val="24"/>
              </w:rPr>
              <w:t>4.1. Дети сотрудника полиции.</w:t>
            </w:r>
          </w:p>
          <w:p w14:paraId="3A58E5E2">
            <w:pPr>
              <w:pStyle w:val="4"/>
              <w:jc w:val="both"/>
            </w:pPr>
            <w:r>
              <w:rPr>
                <w:sz w:val="24"/>
              </w:rPr>
              <w:t>4.2.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обязанностей.</w:t>
            </w:r>
          </w:p>
          <w:p w14:paraId="2248030B">
            <w:pPr>
              <w:pStyle w:val="4"/>
              <w:jc w:val="both"/>
            </w:pPr>
            <w:r>
              <w:rPr>
                <w:sz w:val="24"/>
              </w:rPr>
              <w:t>4.3. Дети сотрудника полиции, умершего вследствие заболевания, полученного в период прохождения службы в полиции.</w:t>
            </w:r>
          </w:p>
          <w:p w14:paraId="7BE698CF">
            <w:pPr>
              <w:pStyle w:val="4"/>
              <w:jc w:val="both"/>
            </w:pPr>
            <w:r>
              <w:rPr>
                <w:sz w:val="24"/>
              </w:rPr>
              <w:t>4.4.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полиции.</w:t>
            </w:r>
          </w:p>
          <w:p w14:paraId="12B9461C">
            <w:pPr>
              <w:pStyle w:val="4"/>
              <w:jc w:val="both"/>
            </w:pPr>
            <w:r>
              <w:rPr>
                <w:sz w:val="24"/>
              </w:rPr>
              <w:t>4.5.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</w:t>
            </w:r>
          </w:p>
          <w:p w14:paraId="02E1381B">
            <w:pPr>
              <w:pStyle w:val="4"/>
              <w:jc w:val="both"/>
            </w:pPr>
            <w:r>
              <w:rPr>
                <w:sz w:val="24"/>
              </w:rPr>
              <w:t>4.6. Дети, находящиеся (находившиеся) на иждивении сотрудника полиции, гражданина Российской Федерации, указанных в пунктах 1 - 5 части 6 статьи 46 Федерального закона от 07.02.2011 N 3-ФЗ "О полиции"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D81D59">
            <w:pPr>
              <w:pStyle w:val="4"/>
              <w:jc w:val="center"/>
            </w:pPr>
            <w:r>
              <w:rPr>
                <w:sz w:val="24"/>
              </w:rPr>
              <w:t>Федеральный закон от 07.02.2011 N 3-ФЗ "О полиции"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0878DCD">
            <w:pPr>
              <w:pStyle w:val="4"/>
              <w:jc w:val="both"/>
            </w:pPr>
            <w:r>
              <w:rPr>
                <w:sz w:val="24"/>
              </w:rPr>
              <w:t>1. Справка с места службы, подтверждающая, что гражданин является сотрудником, проходящим службу в учреждениях и органах.</w:t>
            </w:r>
          </w:p>
          <w:p w14:paraId="2C6FA81A">
            <w:pPr>
              <w:pStyle w:val="4"/>
              <w:jc w:val="both"/>
            </w:pPr>
            <w:r>
              <w:rPr>
                <w:sz w:val="24"/>
              </w:rPr>
              <w:t>2. Справка с места службы, подтверждающая, что гражданин погиб (умер) вследствие увечья или иного повреждения здоровья, полученных в связи с выполнением служебных обязанностей.</w:t>
            </w:r>
          </w:p>
          <w:p w14:paraId="06936C5F">
            <w:pPr>
              <w:pStyle w:val="4"/>
              <w:jc w:val="both"/>
            </w:pPr>
            <w:r>
              <w:rPr>
                <w:sz w:val="24"/>
              </w:rPr>
              <w:t>3. Справка с места службы, подтверждающая, что гражданин уволен вследствие увечья или иного повреждения здоровья, полученных в связи с выполнением служебных обязанностей.</w:t>
            </w:r>
          </w:p>
          <w:p w14:paraId="14E6C147">
            <w:pPr>
              <w:pStyle w:val="4"/>
              <w:jc w:val="both"/>
            </w:pPr>
            <w:r>
              <w:rPr>
                <w:sz w:val="24"/>
              </w:rPr>
              <w:t>4. Документы, подтверждающие нахождение детей на иждивении (справка с места службы, подтверждающая нахождение детей на иждивении сотрудника, гражданина Российской Федерации, или справка о совместной регистрации по месту жительства (месту пребывания), или документы об установлении опеки)</w:t>
            </w:r>
          </w:p>
        </w:tc>
      </w:tr>
      <w:tr w14:paraId="63B24D3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4A3E440">
            <w:pPr>
              <w:pStyle w:val="4"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5ADF0076">
            <w:pPr>
              <w:pStyle w:val="4"/>
              <w:jc w:val="both"/>
            </w:pPr>
            <w:r>
              <w:rPr>
                <w:sz w:val="24"/>
              </w:rPr>
              <w:t>Сотрудники, имеющие специальные звания и проходящие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граждане Российской Федерации, уволенные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Федерации:</w:t>
            </w:r>
          </w:p>
          <w:p w14:paraId="59DCD212">
            <w:pPr>
              <w:pStyle w:val="4"/>
              <w:jc w:val="both"/>
            </w:pPr>
            <w:r>
              <w:rPr>
                <w:sz w:val="24"/>
              </w:rPr>
              <w:t>5.1. Дети сотрудника.</w:t>
            </w:r>
          </w:p>
          <w:p w14:paraId="10FD03AB">
            <w:pPr>
              <w:pStyle w:val="4"/>
              <w:jc w:val="both"/>
            </w:pPr>
            <w:r>
              <w:rPr>
                <w:sz w:val="24"/>
              </w:rPr>
              <w:t>5.2. Дети сотрудника, погибшего (умершего) вследствие увечья или иного повреждения здоровья, полученных в связи с выполнением служебных обязанностей.</w:t>
            </w:r>
          </w:p>
          <w:p w14:paraId="6201620C">
            <w:pPr>
              <w:pStyle w:val="4"/>
              <w:jc w:val="both"/>
            </w:pPr>
            <w:r>
              <w:rPr>
                <w:sz w:val="24"/>
              </w:rPr>
              <w:t>5.3. Дети сотрудника, умершего вследствие заболевания, полученного в период прохождения службы в учреждениях и органах.</w:t>
            </w:r>
          </w:p>
          <w:p w14:paraId="1E493695">
            <w:pPr>
              <w:pStyle w:val="4"/>
              <w:jc w:val="both"/>
            </w:pPr>
            <w:r>
              <w:rPr>
                <w:sz w:val="24"/>
              </w:rPr>
              <w:t>5.4.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органах.</w:t>
            </w:r>
          </w:p>
          <w:p w14:paraId="4000917D">
            <w:pPr>
              <w:pStyle w:val="4"/>
              <w:jc w:val="both"/>
            </w:pPr>
            <w:r>
              <w:rPr>
                <w:sz w:val="24"/>
              </w:rPr>
              <w:t>5.5.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органах.</w:t>
            </w:r>
          </w:p>
          <w:p w14:paraId="23252579">
            <w:pPr>
              <w:pStyle w:val="4"/>
              <w:jc w:val="both"/>
            </w:pPr>
            <w:r>
              <w:rPr>
                <w:sz w:val="24"/>
              </w:rPr>
              <w:t>5.6. Дети, находящиеся (находившиеся) на иждивении сотрудника, гражданина Российской Федерации, указанных в пунктах 1 - 5 части 14 статьи 3 Федерального закона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AE1562">
            <w:pPr>
              <w:pStyle w:val="4"/>
              <w:jc w:val="center"/>
            </w:pPr>
            <w:r>
              <w:rPr>
                <w:sz w:val="24"/>
              </w:rPr>
    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1AC5F5A">
            <w:pPr>
              <w:pStyle w:val="4"/>
              <w:jc w:val="both"/>
            </w:pPr>
            <w:r>
              <w:rPr>
                <w:sz w:val="24"/>
              </w:rPr>
              <w:t>1. Справка с места службы, подтверждающая, что гражданин является сотрудником, проходящим службу в учреждениях и органах.</w:t>
            </w:r>
          </w:p>
          <w:p w14:paraId="7245A227">
            <w:pPr>
              <w:pStyle w:val="4"/>
              <w:jc w:val="both"/>
            </w:pPr>
            <w:r>
              <w:rPr>
                <w:sz w:val="24"/>
              </w:rPr>
              <w:t>2. Справка с места службы, подтверждающая, что гражданин погиб (умер) вследствие увечья или иного повреждения здоровья, полученных в связи с выполнением служебных обязанностей.</w:t>
            </w:r>
          </w:p>
          <w:p w14:paraId="091ECF38">
            <w:pPr>
              <w:pStyle w:val="4"/>
              <w:jc w:val="both"/>
            </w:pPr>
            <w:r>
              <w:rPr>
                <w:sz w:val="24"/>
              </w:rPr>
              <w:t>3. Справка с места службы, подтверждающая, что гражданин уволен вследствие увечья или иного повреждения здоровья, полученных в связи с выполнением служебных обязанностей.</w:t>
            </w:r>
          </w:p>
          <w:p w14:paraId="609D52EB">
            <w:pPr>
              <w:pStyle w:val="4"/>
              <w:jc w:val="both"/>
            </w:pPr>
            <w:r>
              <w:rPr>
                <w:sz w:val="24"/>
              </w:rPr>
              <w:t>4. Документы, подтверждающие нахождение детей на иждивении (справка с места службы, подтверждающая нахождение детей на иждивении сотрудника, гражданина Российской Федерации, или справка о совместной регистрации по месту жительства (месту пребывания), или документы об установлении опеки)</w:t>
            </w:r>
          </w:p>
        </w:tc>
      </w:tr>
      <w:tr w14:paraId="22E665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EEDB85F">
            <w:pPr>
              <w:pStyle w:val="4"/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35BFB53B">
            <w:pPr>
              <w:pStyle w:val="4"/>
              <w:jc w:val="both"/>
            </w:pPr>
            <w:r>
              <w:rPr>
                <w:sz w:val="24"/>
              </w:rPr>
              <w:t>Дети одиноких родителей (усыновителей)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011E43">
            <w:pPr>
              <w:pStyle w:val="4"/>
              <w:jc w:val="center"/>
            </w:pPr>
            <w:r>
              <w:rPr>
                <w:sz w:val="24"/>
              </w:rPr>
              <w:t>Закон Самарской области от 16.07.2004 N 122-ГД "О государственной поддержке граждан, имеющих детей"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1525D3E">
            <w:pPr>
              <w:pStyle w:val="4"/>
              <w:jc w:val="both"/>
            </w:pPr>
            <w:r>
              <w:rPr>
                <w:sz w:val="24"/>
              </w:rPr>
              <w:t>1. Свидетельство о рождении с указанием обоих родителей и свидетельство о смерти родителя или решение суда о признании безвестно отсутствующим или умершим либо о лишении родительских прав.</w:t>
            </w:r>
          </w:p>
          <w:p w14:paraId="4FB2173B">
            <w:pPr>
              <w:pStyle w:val="4"/>
              <w:jc w:val="both"/>
            </w:pPr>
            <w:r>
              <w:rPr>
                <w:sz w:val="24"/>
              </w:rPr>
              <w:t>2. Свидетельство о рождении с указанием одного родителя.</w:t>
            </w:r>
          </w:p>
          <w:p w14:paraId="7EAD9604">
            <w:pPr>
              <w:pStyle w:val="4"/>
              <w:jc w:val="both"/>
            </w:pPr>
            <w:r>
              <w:rPr>
                <w:sz w:val="24"/>
              </w:rPr>
              <w:t>3. Акт органа опеки о назначении опекуна (приемного родителя)</w:t>
            </w:r>
          </w:p>
        </w:tc>
      </w:tr>
      <w:tr w14:paraId="39255DF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5CD1E5EF">
            <w:pPr>
              <w:pStyle w:val="4"/>
              <w:jc w:val="center"/>
            </w:pPr>
            <w:r>
              <w:rPr>
                <w:sz w:val="24"/>
              </w:rPr>
              <w:t>7.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09C6D70E">
            <w:pPr>
              <w:pStyle w:val="4"/>
              <w:jc w:val="both"/>
            </w:pPr>
            <w:r>
              <w:rPr>
                <w:sz w:val="24"/>
              </w:rPr>
              <w:t>Дети медицинских работников государственных медицинских организаций Самарской области и расположенных на территории Самарской области федеральных медицинских организаций, замещающих должности врачей или среднего медицинского персонала и оказывающих (участвующих в оказании) первичную медико-санитарную помощь, скорую, в том числе скорую специализированную, медицинскую помощь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FF1E60">
            <w:pPr>
              <w:pStyle w:val="4"/>
              <w:jc w:val="center"/>
            </w:pPr>
            <w:r>
              <w:rPr>
                <w:sz w:val="24"/>
              </w:rPr>
              <w:t>Закон Самарской области от 16.07.2004 N 122-ГД "О государственной поддержке граждан, имеющих детей"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D1756A0">
            <w:pPr>
              <w:pStyle w:val="4"/>
              <w:jc w:val="both"/>
            </w:pPr>
            <w:r>
              <w:rPr>
                <w:sz w:val="24"/>
              </w:rPr>
              <w:t>Справка с места работы, подтверждающая, что гражданин является работником государственной медицинской организации Самарской области и расположенной на территории Самарской области федеральной медицинской организации, замещающим должность врача или среднего медицинского персонала и оказывающим (участвующим в оказании) первичной медико-санитарной помощи, скорой, в том числе скорой специализированной, медицинской помощи</w:t>
            </w:r>
          </w:p>
        </w:tc>
      </w:tr>
    </w:tbl>
    <w:p w14:paraId="66035934">
      <w:pPr>
        <w:pStyle w:val="4"/>
        <w:jc w:val="both"/>
      </w:pPr>
    </w:p>
    <w:p w14:paraId="4BDFEB9C">
      <w:pPr>
        <w:pStyle w:val="4"/>
        <w:jc w:val="both"/>
      </w:pPr>
    </w:p>
    <w:p w14:paraId="29D8830F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E50CC">
    <w:pPr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3394"/>
      <w:gridCol w:w="3498"/>
      <w:gridCol w:w="3395"/>
    </w:tblGrid>
    <w:tr w14:paraId="411B91F4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vAlign w:val="center"/>
        </w:tcPr>
        <w:p w14:paraId="57872683"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269A2453">
          <w:pPr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vAlign w:val="center"/>
        </w:tcPr>
        <w:p w14:paraId="2A17209D"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4CAF426F"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2265D">
    <w:pPr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3394"/>
      <w:gridCol w:w="3498"/>
      <w:gridCol w:w="3395"/>
    </w:tblGrid>
    <w:tr w14:paraId="262D667B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vAlign w:val="center"/>
        </w:tcPr>
        <w:p w14:paraId="53D5656A"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6BCAE8CE">
          <w:pPr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vAlign w:val="center"/>
        </w:tcPr>
        <w:p w14:paraId="7747F3C5"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4BE9DB88"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44"/>
      <w:gridCol w:w="5144"/>
    </w:tblGrid>
    <w:tr w14:paraId="36C7E2B6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 w14:paraId="0F1D54E1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образования Самарской области от 27.02.2026 N 100-од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"Об утверждении Административного регламента пр...</w:t>
          </w:r>
        </w:p>
      </w:tc>
      <w:tc>
        <w:tcPr>
          <w:tcW w:w="2300" w:type="pct"/>
          <w:vAlign w:val="center"/>
        </w:tcPr>
        <w:p w14:paraId="147B3799"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11.03.2026</w:t>
          </w:r>
        </w:p>
      </w:tc>
    </w:tr>
  </w:tbl>
  <w:p w14:paraId="2A1D64ED">
    <w:pPr>
      <w:pBdr>
        <w:bottom w:val="single" w:color="auto" w:sz="12" w:space="0"/>
      </w:pBdr>
      <w:rPr>
        <w:sz w:val="2"/>
        <w:szCs w:val="2"/>
      </w:rPr>
    </w:pPr>
  </w:p>
  <w:p w14:paraId="5FF43E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44"/>
      <w:gridCol w:w="5144"/>
    </w:tblGrid>
    <w:tr w14:paraId="7B809396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 w14:paraId="63172EDC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образования Самарской области от 27.02.2026 N 100-од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"Об утверждении Административного регламента пр...</w:t>
          </w:r>
        </w:p>
      </w:tc>
      <w:tc>
        <w:tcPr>
          <w:tcW w:w="2300" w:type="pct"/>
          <w:vAlign w:val="center"/>
        </w:tcPr>
        <w:p w14:paraId="1210EC54"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11.03.2026</w:t>
          </w:r>
        </w:p>
      </w:tc>
    </w:tr>
  </w:tbl>
  <w:p w14:paraId="5BBBBA48">
    <w:pPr>
      <w:pBdr>
        <w:bottom w:val="single" w:color="auto" w:sz="12" w:space="0"/>
      </w:pBdr>
      <w:rPr>
        <w:sz w:val="2"/>
        <w:szCs w:val="2"/>
      </w:rPr>
    </w:pPr>
  </w:p>
  <w:p w14:paraId="395DE3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1D443D50"/>
    <w:rsid w:val="31356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 w:eastAsiaTheme="minorEastAsia"/>
      <w:b/>
      <w:sz w:val="24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lang w:val="ru-RU" w:eastAsia="ru-RU" w:bidi="ar-SA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18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0"/>
      <w:lang w:val="ru-RU" w:eastAsia="ru-RU" w:bidi="ar-SA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6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lang w:val="ru-RU" w:eastAsia="ru-RU" w:bidi="ar-SA"/>
    </w:rPr>
  </w:style>
  <w:style w:type="paragraph" w:customStyle="1" w:styleId="12">
    <w:name w:val="ConsPlusTextList1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lang w:val="ru-RU" w:eastAsia="ru-RU" w:bidi="ar-SA"/>
    </w:rPr>
  </w:style>
  <w:style w:type="paragraph" w:customStyle="1" w:styleId="13">
    <w:name w:val="ConsPlusNorma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lang w:val="ru-RU" w:eastAsia="ru-RU" w:bidi="ar-SA"/>
    </w:rPr>
  </w:style>
  <w:style w:type="paragraph" w:customStyle="1" w:styleId="14">
    <w:name w:val="ConsPlusNonforma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lang w:val="ru-RU" w:eastAsia="ru-RU" w:bidi="ar-SA"/>
    </w:rPr>
  </w:style>
  <w:style w:type="paragraph" w:customStyle="1" w:styleId="15">
    <w:name w:val="ConsPlusTitl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 w:eastAsiaTheme="minorEastAsia"/>
      <w:b/>
      <w:sz w:val="24"/>
      <w:lang w:val="ru-RU" w:eastAsia="ru-RU" w:bidi="ar-SA"/>
    </w:rPr>
  </w:style>
  <w:style w:type="paragraph" w:customStyle="1" w:styleId="16">
    <w:name w:val="ConsPlusCel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lang w:val="ru-RU" w:eastAsia="ru-RU" w:bidi="ar-SA"/>
    </w:rPr>
  </w:style>
  <w:style w:type="paragraph" w:customStyle="1" w:styleId="17">
    <w:name w:val="ConsPlusDoc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18"/>
      <w:lang w:val="ru-RU" w:eastAsia="ru-RU" w:bidi="ar-SA"/>
    </w:rPr>
  </w:style>
  <w:style w:type="paragraph" w:customStyle="1" w:styleId="18">
    <w:name w:val="ConsPlusTitlePag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0"/>
      <w:lang w:val="ru-RU" w:eastAsia="ru-RU" w:bidi="ar-SA"/>
    </w:rPr>
  </w:style>
  <w:style w:type="paragraph" w:customStyle="1" w:styleId="19">
    <w:name w:val="ConsPlusJurTerm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 w:eastAsiaTheme="minorEastAsia"/>
      <w:sz w:val="26"/>
      <w:lang w:val="ru-RU" w:eastAsia="ru-RU" w:bidi="ar-SA"/>
    </w:rPr>
  </w:style>
  <w:style w:type="paragraph" w:customStyle="1" w:styleId="20">
    <w:name w:val="ConsPlusTextList2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lang w:val="ru-RU" w:eastAsia="ru-RU" w:bidi="ar-SA"/>
    </w:rPr>
  </w:style>
  <w:style w:type="paragraph" w:customStyle="1" w:styleId="21">
    <w:name w:val="ConsPlusTextList3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КонсультантПлюс Версия 4025.00.50</Company>
  <Pages>10</Pages>
  <Words>290</Words>
  <Characters>2364</Characters>
  <TotalTime>4</TotalTime>
  <ScaleCrop>false</ScaleCrop>
  <LinksUpToDate>false</LinksUpToDate>
  <CharactersWithSpaces>2619</CharactersWithSpaces>
  <Application>WPS Office_12.1.0.26372_F1E327BC-269C-435d-A152-05C5408002CA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2026-03-11T12:03:00Z</dcterms:created>
  <dc:creator>1</dc:creator>
  <cp:lastModifiedBy>1</cp:lastModifiedBy>
  <dcterms:modified xsi:type="dcterms:W3CDTF">2026-05-13T11:44:42Z</dcterms:modified>
  <dc:title>Приказ министерства образования Самарской области от 27.02.2026 N 100-од
"Об утверждении Административного регламента предоставления министерством образования Самарской области государственной услуги "Постановка на учет и направление детей в образовательные учреждения, реализующие образовательные программы дошкольного образования"
(Зарегистрировано в министерстве образования Самарской области 27.02.2026 N МО-26-100)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eyJoZGlkIjoiNzhhNzM4MWIyMWU1ZWI3ZjJhOTkxYWU4NTIxNmY3YzgifQ==</vt:lpwstr>
  </property>
  <property fmtid="{D5CDD505-2E9C-101B-9397-08002B2CF9AE}" pid="3" name="KSOProductBuildVer">
    <vt:lpwstr>1049-12.1.0.26372</vt:lpwstr>
  </property>
  <property fmtid="{D5CDD505-2E9C-101B-9397-08002B2CF9AE}" pid="4" name="ICV">
    <vt:lpwstr>7B8DD95043B4446593E7085094385F00_12</vt:lpwstr>
  </property>
</Properties>
</file>