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BA" w:rsidRDefault="00394FBA" w:rsidP="00394FBA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4F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Исследование свободного падения тел. </w:t>
      </w:r>
    </w:p>
    <w:p w:rsidR="00394FBA" w:rsidRDefault="00394FBA" w:rsidP="00394FBA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16.11.2023 г</w:t>
      </w:r>
    </w:p>
    <w:p w:rsidR="00394FBA" w:rsidRPr="00394FBA" w:rsidRDefault="00394FBA" w:rsidP="00394FB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Электронный секундомер для измерения времени свободного падения тела</w:t>
      </w:r>
    </w:p>
    <w:p w:rsidR="00394FBA" w:rsidRPr="00394FBA" w:rsidRDefault="00394FBA" w:rsidP="00394F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819400" cy="2857500"/>
            <wp:effectExtent l="19050" t="0" r="0" b="0"/>
            <wp:docPr id="3" name="Рисунок 3" descr="http://xn--8--6kcck7bdbdyffdb0l.xn--p1ai/wp-content/uploads/2023/11/foto-3-Fragment-isledovaniya-svobodnogo-padeniya-tel-296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--6kcck7bdbdyffdb0l.xn--p1ai/wp-content/uploads/2023/11/foto-3-Fragment-isledovaniya-svobodnogo-padeniya-tel-296x3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BA" w:rsidRPr="00394FBA" w:rsidRDefault="00394FBA" w:rsidP="00394FB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94FBA">
        <w:rPr>
          <w:rFonts w:ascii="Arial" w:eastAsia="Times New Roman" w:hAnsi="Arial" w:cs="Arial"/>
          <w:b/>
          <w:bCs/>
          <w:sz w:val="24"/>
          <w:lang w:eastAsia="ru-RU"/>
        </w:rPr>
        <w:t>Члены кружка выполняют лабораторную работу </w:t>
      </w:r>
      <w:r w:rsidRPr="00394FBA">
        <w:rPr>
          <w:rFonts w:ascii="Arial" w:eastAsia="Times New Roman" w:hAnsi="Arial" w:cs="Arial"/>
          <w:b/>
          <w:bCs/>
          <w:i/>
          <w:iCs/>
          <w:sz w:val="24"/>
          <w:lang w:eastAsia="ru-RU"/>
        </w:rPr>
        <w:t>“</w:t>
      </w:r>
      <w:r w:rsidRPr="00394FBA">
        <w:rPr>
          <w:rFonts w:ascii="Arial" w:eastAsia="Times New Roman" w:hAnsi="Arial" w:cs="Arial"/>
          <w:b/>
          <w:bCs/>
          <w:sz w:val="24"/>
          <w:lang w:eastAsia="ru-RU"/>
        </w:rPr>
        <w:t xml:space="preserve">Измерение ускорения свободного падения”, используя следующие приборы: </w:t>
      </w:r>
      <w:proofErr w:type="gramStart"/>
      <w:r w:rsidRPr="00394FBA">
        <w:rPr>
          <w:rFonts w:ascii="Arial" w:eastAsia="Times New Roman" w:hAnsi="Arial" w:cs="Arial"/>
          <w:b/>
          <w:bCs/>
          <w:sz w:val="24"/>
          <w:lang w:eastAsia="ru-RU"/>
        </w:rPr>
        <w:t>пластмассовый</w:t>
      </w:r>
      <w:proofErr w:type="gramEnd"/>
      <w:r w:rsidRPr="00394FBA">
        <w:rPr>
          <w:rFonts w:ascii="Arial" w:eastAsia="Times New Roman" w:hAnsi="Arial" w:cs="Arial"/>
          <w:b/>
          <w:bCs/>
          <w:sz w:val="24"/>
          <w:lang w:eastAsia="ru-RU"/>
        </w:rPr>
        <w:t xml:space="preserve"> брусок, направляющая панель, электронный секундомер, магнитные датчики.</w:t>
      </w:r>
    </w:p>
    <w:p w:rsidR="00394FBA" w:rsidRPr="00394FBA" w:rsidRDefault="00394FBA" w:rsidP="00394FB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4FBA" w:rsidRPr="00394FBA" w:rsidSect="0022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77AD"/>
    <w:multiLevelType w:val="multilevel"/>
    <w:tmpl w:val="F66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4742B"/>
    <w:multiLevelType w:val="multilevel"/>
    <w:tmpl w:val="8FDE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4FBA"/>
    <w:rsid w:val="0022718C"/>
    <w:rsid w:val="0039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8C"/>
  </w:style>
  <w:style w:type="paragraph" w:styleId="2">
    <w:name w:val="heading 2"/>
    <w:basedOn w:val="a"/>
    <w:link w:val="20"/>
    <w:uiPriority w:val="9"/>
    <w:qFormat/>
    <w:rsid w:val="00394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94F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FBA"/>
    <w:rPr>
      <w:b/>
      <w:bCs/>
    </w:rPr>
  </w:style>
  <w:style w:type="character" w:styleId="a5">
    <w:name w:val="Emphasis"/>
    <w:basedOn w:val="a0"/>
    <w:uiPriority w:val="20"/>
    <w:qFormat/>
    <w:rsid w:val="00394FBA"/>
    <w:rPr>
      <w:i/>
      <w:iCs/>
    </w:rPr>
  </w:style>
  <w:style w:type="character" w:styleId="a6">
    <w:name w:val="Hyperlink"/>
    <w:basedOn w:val="a0"/>
    <w:uiPriority w:val="99"/>
    <w:semiHidden/>
    <w:unhideWhenUsed/>
    <w:rsid w:val="00394FBA"/>
    <w:rPr>
      <w:color w:val="0000FF"/>
      <w:u w:val="single"/>
    </w:rPr>
  </w:style>
  <w:style w:type="paragraph" w:customStyle="1" w:styleId="elementor-heading-title">
    <w:name w:val="elementor-heading-title"/>
    <w:basedOn w:val="a"/>
    <w:rsid w:val="003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button-text">
    <w:name w:val="elementor-button-text"/>
    <w:basedOn w:val="a0"/>
    <w:rsid w:val="00394FBA"/>
  </w:style>
  <w:style w:type="paragraph" w:styleId="a7">
    <w:name w:val="Balloon Text"/>
    <w:basedOn w:val="a"/>
    <w:link w:val="a8"/>
    <w:uiPriority w:val="99"/>
    <w:semiHidden/>
    <w:unhideWhenUsed/>
    <w:rsid w:val="0039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56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6" w:space="0" w:color="auto"/>
                <w:bottom w:val="single" w:sz="2" w:space="0" w:color="auto"/>
                <w:right w:val="single" w:sz="2" w:space="0" w:color="auto"/>
              </w:divBdr>
              <w:divsChild>
                <w:div w:id="13452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7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0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6" w:space="0" w:color="auto"/>
                <w:bottom w:val="single" w:sz="2" w:space="0" w:color="auto"/>
                <w:right w:val="single" w:sz="6" w:space="0" w:color="auto"/>
              </w:divBdr>
              <w:divsChild>
                <w:div w:id="1001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86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7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7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8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8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0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07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38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02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21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93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0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8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66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678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7205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04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522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8348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50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67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0200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2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01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3391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208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2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2896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434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827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9482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73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503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5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49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83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643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766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88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28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3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0956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94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480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7016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214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08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2471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37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99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CCCCCC"/>
                                                                            <w:left w:val="single" w:sz="2" w:space="0" w:color="CCCCCC"/>
                                                                            <w:bottom w:val="none" w:sz="0" w:space="0" w:color="auto"/>
                                                                            <w:right w:val="single" w:sz="2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62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31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261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CCCCCC"/>
                                                                            <w:left w:val="single" w:sz="2" w:space="0" w:color="CCCCCC"/>
                                                                            <w:bottom w:val="none" w:sz="0" w:space="0" w:color="auto"/>
                                                                            <w:right w:val="single" w:sz="2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07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78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2024-02-06T11:05:00Z</dcterms:created>
  <dcterms:modified xsi:type="dcterms:W3CDTF">2024-02-06T11:05:00Z</dcterms:modified>
</cp:coreProperties>
</file>