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D9" w:rsidRDefault="00C555D9">
      <w:pPr>
        <w:pStyle w:val="BodyText"/>
        <w:spacing w:before="66" w:line="275" w:lineRule="exact"/>
        <w:ind w:left="2934" w:right="2986"/>
        <w:jc w:val="center"/>
      </w:pPr>
      <w:r>
        <w:t>План</w:t>
      </w:r>
      <w:r>
        <w:rPr>
          <w:spacing w:val="-1"/>
        </w:rPr>
        <w:t xml:space="preserve"> </w:t>
      </w:r>
      <w:r>
        <w:t>мероприятий</w:t>
      </w:r>
    </w:p>
    <w:p w:rsidR="00C555D9" w:rsidRDefault="00C555D9">
      <w:pPr>
        <w:pStyle w:val="BodyText"/>
        <w:ind w:left="2986" w:right="2986"/>
        <w:jc w:val="center"/>
      </w:pPr>
      <w:r>
        <w:t>в период весенних каникул 2023/2024 учебного года ГБОУ СОШ с.Дмитриевка</w:t>
      </w:r>
    </w:p>
    <w:p w:rsidR="00C555D9" w:rsidRDefault="00C555D9">
      <w:pPr>
        <w:spacing w:before="1"/>
        <w:rPr>
          <w:b/>
          <w:sz w:val="24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"/>
        <w:gridCol w:w="4037"/>
        <w:gridCol w:w="1441"/>
        <w:gridCol w:w="976"/>
        <w:gridCol w:w="1761"/>
        <w:gridCol w:w="2662"/>
      </w:tblGrid>
      <w:tr w:rsidR="00C555D9">
        <w:trPr>
          <w:trHeight w:val="1135"/>
        </w:trPr>
        <w:tc>
          <w:tcPr>
            <w:tcW w:w="286" w:type="dxa"/>
          </w:tcPr>
          <w:p w:rsidR="00C555D9" w:rsidRDefault="00C555D9">
            <w:pPr>
              <w:pStyle w:val="TableParagraph"/>
              <w:spacing w:before="151" w:line="242" w:lineRule="auto"/>
              <w:ind w:left="42" w:right="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037" w:type="dxa"/>
          </w:tcPr>
          <w:p w:rsidR="00C555D9" w:rsidRDefault="00C555D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C555D9" w:rsidRDefault="00C555D9">
            <w:pPr>
              <w:pStyle w:val="TableParagraph"/>
              <w:spacing w:before="1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41" w:type="dxa"/>
          </w:tcPr>
          <w:p w:rsidR="00C555D9" w:rsidRDefault="00C555D9">
            <w:pPr>
              <w:pStyle w:val="TableParagraph"/>
              <w:spacing w:before="151" w:line="242" w:lineRule="auto"/>
              <w:ind w:left="91" w:right="68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76" w:type="dxa"/>
          </w:tcPr>
          <w:p w:rsidR="00C555D9" w:rsidRDefault="00C555D9">
            <w:pPr>
              <w:pStyle w:val="TableParagraph"/>
              <w:spacing w:before="11" w:line="276" w:lineRule="exact"/>
              <w:ind w:left="51" w:right="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Место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761" w:type="dxa"/>
          </w:tcPr>
          <w:p w:rsidR="00C555D9" w:rsidRDefault="00C555D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555D9" w:rsidRDefault="00C555D9">
            <w:pPr>
              <w:pStyle w:val="TableParagraph"/>
              <w:spacing w:before="1"/>
              <w:ind w:left="245" w:right="21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2662" w:type="dxa"/>
          </w:tcPr>
          <w:p w:rsidR="00C555D9" w:rsidRDefault="00C555D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C555D9" w:rsidRDefault="00C555D9">
            <w:pPr>
              <w:pStyle w:val="TableParagraph"/>
              <w:spacing w:before="1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555D9">
        <w:trPr>
          <w:trHeight w:val="585"/>
        </w:trPr>
        <w:tc>
          <w:tcPr>
            <w:tcW w:w="11163" w:type="dxa"/>
            <w:gridSpan w:val="6"/>
          </w:tcPr>
          <w:p w:rsidR="00C555D9" w:rsidRDefault="00C555D9">
            <w:pPr>
              <w:pStyle w:val="TableParagraph"/>
              <w:spacing w:before="7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C555D9" w:rsidTr="008679BB">
        <w:trPr>
          <w:trHeight w:val="7488"/>
        </w:trPr>
        <w:tc>
          <w:tcPr>
            <w:tcW w:w="286" w:type="dxa"/>
          </w:tcPr>
          <w:p w:rsidR="00C555D9" w:rsidRDefault="00C555D9">
            <w:pPr>
              <w:pStyle w:val="TableParagraph"/>
              <w:spacing w:before="7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7" w:type="dxa"/>
          </w:tcPr>
          <w:p w:rsidR="00C555D9" w:rsidRDefault="00C555D9">
            <w:pPr>
              <w:pStyle w:val="TableParagraph"/>
              <w:spacing w:before="76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:rsidR="00C555D9" w:rsidRDefault="00C555D9">
            <w:pPr>
              <w:pStyle w:val="TableParagraph"/>
              <w:ind w:left="77" w:right="17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:rsidR="00C555D9" w:rsidRDefault="00C555D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555D9" w:rsidRDefault="00C555D9">
            <w:pPr>
              <w:pStyle w:val="TableParagraph"/>
              <w:ind w:left="77" w:right="50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 лиц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 школы:</w:t>
            </w:r>
          </w:p>
          <w:p w:rsidR="00C555D9" w:rsidRDefault="00C555D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55D9" w:rsidRDefault="00C555D9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ind w:right="742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о правилах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C555D9" w:rsidRDefault="00C555D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555D9" w:rsidRDefault="00C555D9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ind w:left="857" w:right="434"/>
              <w:rPr>
                <w:rFonts w:ascii="Wingdings" w:hAnsi="Wingdings"/>
                <w:sz w:val="20"/>
              </w:rPr>
            </w:pPr>
            <w:r>
              <w:rPr>
                <w:sz w:val="24"/>
              </w:rPr>
              <w:t>первоочередных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акта;</w:t>
            </w:r>
          </w:p>
          <w:p w:rsidR="00C555D9" w:rsidRDefault="00C555D9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ind w:left="857" w:right="316"/>
              <w:rPr>
                <w:rFonts w:ascii="Wingdings" w:hAnsi="Wingdings"/>
                <w:sz w:val="20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взрывчатых 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устройствах;</w:t>
            </w:r>
          </w:p>
          <w:p w:rsidR="00C555D9" w:rsidRDefault="00C555D9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spacing w:line="275" w:lineRule="exact"/>
              <w:ind w:hanging="300"/>
              <w:rPr>
                <w:rFonts w:ascii="Wingdings" w:hAnsi="Wingdings"/>
                <w:sz w:val="20"/>
              </w:rPr>
            </w:pPr>
            <w:r>
              <w:rPr>
                <w:sz w:val="24"/>
              </w:rPr>
              <w:t>обеспечении</w:t>
            </w:r>
          </w:p>
          <w:p w:rsidR="00C555D9" w:rsidRDefault="00C555D9">
            <w:pPr>
              <w:pStyle w:val="TableParagraph"/>
              <w:ind w:left="857" w:right="402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C555D9" w:rsidRDefault="00C555D9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spacing w:before="1"/>
              <w:ind w:left="857" w:right="257"/>
              <w:rPr>
                <w:rFonts w:ascii="Wingdings" w:hAnsi="Wingdings"/>
                <w:sz w:val="20"/>
              </w:rPr>
            </w:pPr>
            <w:r>
              <w:rPr>
                <w:sz w:val="24"/>
              </w:rPr>
              <w:t>требованиях к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и 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C555D9" w:rsidRDefault="00C555D9" w:rsidP="008679BB">
            <w:pPr>
              <w:pStyle w:val="TableParagraph"/>
              <w:tabs>
                <w:tab w:val="left" w:pos="797"/>
              </w:tabs>
              <w:ind w:left="497" w:right="656"/>
              <w:rPr>
                <w:rFonts w:ascii="Wingdings" w:hAnsi="Wingdings"/>
                <w:sz w:val="20"/>
              </w:rPr>
            </w:pPr>
          </w:p>
        </w:tc>
        <w:tc>
          <w:tcPr>
            <w:tcW w:w="1441" w:type="dxa"/>
          </w:tcPr>
          <w:p w:rsidR="00C555D9" w:rsidRDefault="00C555D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976" w:type="dxa"/>
          </w:tcPr>
          <w:p w:rsidR="00C555D9" w:rsidRDefault="00C555D9">
            <w:pPr>
              <w:pStyle w:val="TableParagraph"/>
            </w:pPr>
          </w:p>
        </w:tc>
        <w:tc>
          <w:tcPr>
            <w:tcW w:w="1761" w:type="dxa"/>
          </w:tcPr>
          <w:p w:rsidR="00C555D9" w:rsidRDefault="00C555D9">
            <w:pPr>
              <w:pStyle w:val="TableParagraph"/>
              <w:spacing w:before="76"/>
              <w:ind w:left="75" w:right="13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2662" w:type="dxa"/>
          </w:tcPr>
          <w:p w:rsidR="00C555D9" w:rsidRDefault="00C555D9">
            <w:pPr>
              <w:pStyle w:val="TableParagraph"/>
              <w:spacing w:before="76"/>
              <w:ind w:left="75" w:right="1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И.о.заместитель </w:t>
            </w:r>
            <w:r>
              <w:rPr>
                <w:sz w:val="24"/>
              </w:rPr>
              <w:t xml:space="preserve">директора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Короткова О.М.</w:t>
            </w:r>
          </w:p>
          <w:p w:rsidR="00C555D9" w:rsidRDefault="00C555D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55D9" w:rsidRDefault="00C555D9">
            <w:pPr>
              <w:pStyle w:val="TableParagraph"/>
              <w:spacing w:line="242" w:lineRule="auto"/>
              <w:ind w:left="75" w:right="238"/>
              <w:rPr>
                <w:sz w:val="24"/>
              </w:rPr>
            </w:pPr>
          </w:p>
        </w:tc>
      </w:tr>
      <w:tr w:rsidR="00C555D9">
        <w:trPr>
          <w:trHeight w:val="2365"/>
        </w:trPr>
        <w:tc>
          <w:tcPr>
            <w:tcW w:w="286" w:type="dxa"/>
          </w:tcPr>
          <w:p w:rsidR="00C555D9" w:rsidRDefault="00C555D9">
            <w:pPr>
              <w:pStyle w:val="TableParagraph"/>
              <w:spacing w:before="7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7" w:type="dxa"/>
          </w:tcPr>
          <w:p w:rsidR="00C555D9" w:rsidRDefault="00C555D9">
            <w:pPr>
              <w:pStyle w:val="TableParagraph"/>
              <w:spacing w:before="76"/>
              <w:ind w:left="77" w:right="9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пользой».</w:t>
            </w:r>
          </w:p>
          <w:p w:rsidR="00C555D9" w:rsidRDefault="00C555D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555D9" w:rsidRDefault="00C555D9">
            <w:pPr>
              <w:pStyle w:val="TableParagraph"/>
              <w:ind w:left="77" w:right="41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ТБ, ПБ, ДД,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во время выездных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 улице,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1441" w:type="dxa"/>
          </w:tcPr>
          <w:p w:rsidR="00C555D9" w:rsidRDefault="00C555D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976" w:type="dxa"/>
          </w:tcPr>
          <w:p w:rsidR="00C555D9" w:rsidRDefault="00C555D9">
            <w:pPr>
              <w:pStyle w:val="TableParagraph"/>
            </w:pPr>
          </w:p>
        </w:tc>
        <w:tc>
          <w:tcPr>
            <w:tcW w:w="1761" w:type="dxa"/>
          </w:tcPr>
          <w:p w:rsidR="00C555D9" w:rsidRDefault="00C555D9">
            <w:pPr>
              <w:pStyle w:val="TableParagraph"/>
              <w:spacing w:before="76"/>
              <w:ind w:left="75" w:right="14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1–11-х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62" w:type="dxa"/>
          </w:tcPr>
          <w:p w:rsidR="00C555D9" w:rsidRDefault="00C555D9">
            <w:pPr>
              <w:pStyle w:val="TableParagraph"/>
              <w:spacing w:before="76"/>
              <w:ind w:left="75"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1–11-х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C555D9" w:rsidRDefault="00C555D9">
      <w:pPr>
        <w:rPr>
          <w:sz w:val="24"/>
        </w:rPr>
        <w:sectPr w:rsidR="00C555D9">
          <w:type w:val="continuous"/>
          <w:pgSz w:w="11910" w:h="16840"/>
          <w:pgMar w:top="1200" w:right="180" w:bottom="280" w:left="24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"/>
        <w:gridCol w:w="480"/>
        <w:gridCol w:w="3559"/>
        <w:gridCol w:w="1442"/>
        <w:gridCol w:w="977"/>
        <w:gridCol w:w="1762"/>
        <w:gridCol w:w="2662"/>
        <w:gridCol w:w="12"/>
      </w:tblGrid>
      <w:tr w:rsidR="00C555D9" w:rsidTr="00793028">
        <w:trPr>
          <w:trHeight w:val="975"/>
        </w:trPr>
        <w:tc>
          <w:tcPr>
            <w:tcW w:w="286" w:type="dxa"/>
          </w:tcPr>
          <w:p w:rsidR="00C555D9" w:rsidRDefault="00C555D9">
            <w:pPr>
              <w:pStyle w:val="TableParagraph"/>
              <w:rPr>
                <w:sz w:val="24"/>
              </w:rPr>
            </w:pPr>
          </w:p>
        </w:tc>
        <w:tc>
          <w:tcPr>
            <w:tcW w:w="4039" w:type="dxa"/>
            <w:gridSpan w:val="2"/>
          </w:tcPr>
          <w:p w:rsidR="00C555D9" w:rsidRDefault="00C555D9">
            <w:pPr>
              <w:pStyle w:val="TableParagraph"/>
              <w:spacing w:before="76"/>
              <w:ind w:left="77" w:right="8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предупреждения </w:t>
            </w:r>
            <w:r>
              <w:rPr>
                <w:sz w:val="24"/>
              </w:rPr>
              <w:t>травматизма,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и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42" w:type="dxa"/>
          </w:tcPr>
          <w:p w:rsidR="00C555D9" w:rsidRDefault="00C555D9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C555D9" w:rsidRDefault="00C555D9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  <w:gridSpan w:val="2"/>
          </w:tcPr>
          <w:p w:rsidR="00C555D9" w:rsidRDefault="00C555D9">
            <w:pPr>
              <w:pStyle w:val="TableParagraph"/>
              <w:rPr>
                <w:sz w:val="24"/>
              </w:rPr>
            </w:pPr>
          </w:p>
        </w:tc>
      </w:tr>
      <w:tr w:rsidR="00C555D9" w:rsidTr="00793028">
        <w:trPr>
          <w:trHeight w:val="590"/>
        </w:trPr>
        <w:tc>
          <w:tcPr>
            <w:tcW w:w="11180" w:type="dxa"/>
            <w:gridSpan w:val="8"/>
          </w:tcPr>
          <w:p w:rsidR="00C555D9" w:rsidRDefault="00C555D9">
            <w:pPr>
              <w:pStyle w:val="TableParagraph"/>
              <w:spacing w:before="7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555D9" w:rsidTr="00793028">
        <w:trPr>
          <w:trHeight w:val="1535"/>
        </w:trPr>
        <w:tc>
          <w:tcPr>
            <w:tcW w:w="286" w:type="dxa"/>
          </w:tcPr>
          <w:p w:rsidR="00C555D9" w:rsidRDefault="00C555D9">
            <w:pPr>
              <w:pStyle w:val="TableParagraph"/>
              <w:spacing w:before="7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9" w:type="dxa"/>
            <w:gridSpan w:val="2"/>
          </w:tcPr>
          <w:p w:rsidR="00C555D9" w:rsidRDefault="00C555D9">
            <w:pPr>
              <w:pStyle w:val="TableParagraph"/>
              <w:spacing w:before="76"/>
              <w:ind w:left="77" w:right="124"/>
              <w:rPr>
                <w:sz w:val="24"/>
              </w:rPr>
            </w:pPr>
            <w:r>
              <w:rPr>
                <w:sz w:val="24"/>
              </w:rPr>
              <w:t>Занятия в объединении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442" w:type="dxa"/>
          </w:tcPr>
          <w:p w:rsidR="00C555D9" w:rsidRDefault="00C555D9">
            <w:pPr>
              <w:pStyle w:val="TableParagraph"/>
              <w:spacing w:before="76"/>
              <w:ind w:left="74" w:right="17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977" w:type="dxa"/>
          </w:tcPr>
          <w:p w:rsidR="00C555D9" w:rsidRDefault="00C555D9">
            <w:pPr>
              <w:pStyle w:val="TableParagraph"/>
              <w:spacing w:before="76"/>
              <w:ind w:left="73" w:right="113"/>
              <w:rPr>
                <w:sz w:val="24"/>
              </w:rPr>
            </w:pPr>
            <w:r>
              <w:rPr>
                <w:spacing w:val="-1"/>
                <w:sz w:val="24"/>
              </w:rPr>
              <w:t>Спорти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62" w:type="dxa"/>
          </w:tcPr>
          <w:p w:rsidR="00C555D9" w:rsidRDefault="00C555D9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74" w:type="dxa"/>
            <w:gridSpan w:val="2"/>
          </w:tcPr>
          <w:p w:rsidR="00C555D9" w:rsidRDefault="00C555D9" w:rsidP="00774B3D">
            <w:pPr>
              <w:pStyle w:val="TableParagraph"/>
              <w:spacing w:before="76"/>
              <w:ind w:right="252"/>
              <w:rPr>
                <w:sz w:val="24"/>
              </w:rPr>
            </w:pPr>
            <w:r>
              <w:rPr>
                <w:sz w:val="24"/>
              </w:rPr>
              <w:t>Коротков В.М.</w:t>
            </w:r>
          </w:p>
        </w:tc>
      </w:tr>
      <w:tr w:rsidR="00C555D9" w:rsidTr="00793028">
        <w:trPr>
          <w:trHeight w:val="1530"/>
        </w:trPr>
        <w:tc>
          <w:tcPr>
            <w:tcW w:w="286" w:type="dxa"/>
          </w:tcPr>
          <w:p w:rsidR="00C555D9" w:rsidRDefault="00C555D9">
            <w:pPr>
              <w:pStyle w:val="TableParagraph"/>
              <w:spacing w:before="7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9" w:type="dxa"/>
            <w:gridSpan w:val="2"/>
          </w:tcPr>
          <w:p w:rsidR="00C555D9" w:rsidRDefault="00C555D9">
            <w:pPr>
              <w:pStyle w:val="TableParagraph"/>
              <w:spacing w:before="76" w:line="244" w:lineRule="auto"/>
              <w:ind w:left="77" w:right="487"/>
              <w:rPr>
                <w:sz w:val="24"/>
              </w:rPr>
            </w:pPr>
            <w:r>
              <w:rPr>
                <w:sz w:val="24"/>
              </w:rPr>
              <w:t>Турнир по волейболу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C555D9" w:rsidRDefault="00C555D9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ракетка»</w:t>
            </w:r>
          </w:p>
        </w:tc>
        <w:tc>
          <w:tcPr>
            <w:tcW w:w="1442" w:type="dxa"/>
          </w:tcPr>
          <w:p w:rsidR="00C555D9" w:rsidRDefault="00C555D9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28.03.2024</w:t>
            </w:r>
          </w:p>
        </w:tc>
        <w:tc>
          <w:tcPr>
            <w:tcW w:w="977" w:type="dxa"/>
          </w:tcPr>
          <w:p w:rsidR="00C555D9" w:rsidRDefault="00C555D9">
            <w:pPr>
              <w:pStyle w:val="TableParagraph"/>
              <w:spacing w:before="76" w:line="242" w:lineRule="auto"/>
              <w:ind w:left="73" w:right="113"/>
              <w:rPr>
                <w:sz w:val="24"/>
              </w:rPr>
            </w:pPr>
            <w:r>
              <w:rPr>
                <w:spacing w:val="-1"/>
                <w:sz w:val="24"/>
              </w:rPr>
              <w:t>Спорти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62" w:type="dxa"/>
          </w:tcPr>
          <w:p w:rsidR="00C555D9" w:rsidRDefault="00C555D9">
            <w:pPr>
              <w:pStyle w:val="TableParagraph"/>
              <w:spacing w:before="76" w:line="244" w:lineRule="auto"/>
              <w:ind w:left="71" w:right="219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6–11-х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74" w:type="dxa"/>
            <w:gridSpan w:val="2"/>
          </w:tcPr>
          <w:p w:rsidR="00C555D9" w:rsidRDefault="00C555D9" w:rsidP="00793028">
            <w:pPr>
              <w:pStyle w:val="TableParagraph"/>
              <w:spacing w:before="76"/>
              <w:ind w:left="70" w:right="106"/>
              <w:rPr>
                <w:sz w:val="24"/>
              </w:rPr>
            </w:pPr>
            <w:r>
              <w:rPr>
                <w:sz w:val="24"/>
              </w:rPr>
              <w:t>Учитель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Коротков В.М.</w:t>
            </w:r>
          </w:p>
        </w:tc>
      </w:tr>
      <w:tr w:rsidR="00C555D9" w:rsidTr="00793028">
        <w:trPr>
          <w:trHeight w:val="590"/>
        </w:trPr>
        <w:tc>
          <w:tcPr>
            <w:tcW w:w="11180" w:type="dxa"/>
            <w:gridSpan w:val="8"/>
          </w:tcPr>
          <w:p w:rsidR="00C555D9" w:rsidRDefault="00C555D9">
            <w:pPr>
              <w:pStyle w:val="TableParagraph"/>
              <w:spacing w:before="7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555D9" w:rsidTr="00793028">
        <w:trPr>
          <w:trHeight w:val="1355"/>
        </w:trPr>
        <w:tc>
          <w:tcPr>
            <w:tcW w:w="286" w:type="dxa"/>
            <w:tcBorders>
              <w:bottom w:val="single" w:sz="4" w:space="0" w:color="000000"/>
            </w:tcBorders>
          </w:tcPr>
          <w:p w:rsidR="00C555D9" w:rsidRDefault="00C555D9">
            <w:pPr>
              <w:pStyle w:val="TableParagraph"/>
              <w:spacing w:before="7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9" w:type="dxa"/>
            <w:gridSpan w:val="2"/>
            <w:tcBorders>
              <w:bottom w:val="single" w:sz="4" w:space="0" w:color="000000"/>
            </w:tcBorders>
          </w:tcPr>
          <w:p w:rsidR="00C555D9" w:rsidRDefault="00C555D9">
            <w:pPr>
              <w:pStyle w:val="TableParagraph"/>
              <w:spacing w:before="76"/>
              <w:ind w:left="77" w:right="832"/>
              <w:rPr>
                <w:sz w:val="24"/>
              </w:rPr>
            </w:pPr>
            <w:r>
              <w:rPr>
                <w:sz w:val="24"/>
              </w:rPr>
              <w:t>Линейка,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</w:tcPr>
          <w:p w:rsidR="00C555D9" w:rsidRDefault="00C555D9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C555D9" w:rsidRDefault="00C555D9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C555D9" w:rsidRDefault="00C555D9">
            <w:pPr>
              <w:pStyle w:val="TableParagraph"/>
              <w:spacing w:before="76"/>
              <w:ind w:left="71" w:right="15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1–11-х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74" w:type="dxa"/>
            <w:gridSpan w:val="2"/>
            <w:tcBorders>
              <w:bottom w:val="single" w:sz="4" w:space="0" w:color="000000"/>
            </w:tcBorders>
          </w:tcPr>
          <w:p w:rsidR="00C555D9" w:rsidRDefault="00C555D9">
            <w:pPr>
              <w:pStyle w:val="TableParagraph"/>
              <w:spacing w:before="76"/>
              <w:ind w:left="70" w:right="9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Ведяскина Т.Н.,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Короткова О.М.</w:t>
            </w:r>
          </w:p>
        </w:tc>
      </w:tr>
      <w:tr w:rsidR="00C555D9" w:rsidTr="00793028">
        <w:trPr>
          <w:gridAfter w:val="1"/>
          <w:wAfter w:w="12" w:type="dxa"/>
          <w:trHeight w:val="1100"/>
        </w:trPr>
        <w:tc>
          <w:tcPr>
            <w:tcW w:w="11168" w:type="dxa"/>
            <w:gridSpan w:val="7"/>
          </w:tcPr>
          <w:p w:rsidR="00C555D9" w:rsidRDefault="00C555D9">
            <w:pPr>
              <w:pStyle w:val="TableParagraph"/>
              <w:spacing w:before="6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 мероприятия</w:t>
            </w:r>
          </w:p>
        </w:tc>
      </w:tr>
      <w:tr w:rsidR="00C555D9" w:rsidTr="00793028">
        <w:trPr>
          <w:gridAfter w:val="1"/>
          <w:wAfter w:w="12" w:type="dxa"/>
          <w:trHeight w:val="1250"/>
        </w:trPr>
        <w:tc>
          <w:tcPr>
            <w:tcW w:w="766" w:type="dxa"/>
            <w:gridSpan w:val="2"/>
          </w:tcPr>
          <w:p w:rsidR="00C555D9" w:rsidRDefault="00C555D9">
            <w:pPr>
              <w:pStyle w:val="TableParagraph"/>
              <w:rPr>
                <w:b/>
                <w:sz w:val="26"/>
              </w:rPr>
            </w:pPr>
          </w:p>
          <w:p w:rsidR="00C555D9" w:rsidRDefault="00C555D9">
            <w:pPr>
              <w:pStyle w:val="TableParagraph"/>
              <w:spacing w:before="187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59" w:type="dxa"/>
          </w:tcPr>
          <w:p w:rsidR="00C555D9" w:rsidRPr="001D7D11" w:rsidRDefault="00C555D9" w:rsidP="00C2014C">
            <w:pPr>
              <w:shd w:val="clear" w:color="auto" w:fill="FFFFFF"/>
              <w:jc w:val="center"/>
              <w:rPr>
                <w:color w:val="1A1A1A"/>
                <w:sz w:val="24"/>
                <w:szCs w:val="24"/>
                <w:lang w:eastAsia="ru-RU"/>
              </w:rPr>
            </w:pPr>
            <w:r w:rsidRPr="001D7D11">
              <w:rPr>
                <w:color w:val="1A1A1A"/>
                <w:sz w:val="24"/>
                <w:szCs w:val="24"/>
                <w:lang w:eastAsia="ru-RU"/>
              </w:rPr>
              <w:t>«Безопасные каникулы.</w:t>
            </w:r>
          </w:p>
          <w:p w:rsidR="00C555D9" w:rsidRPr="001D7D11" w:rsidRDefault="00C555D9" w:rsidP="00C2014C">
            <w:pPr>
              <w:shd w:val="clear" w:color="auto" w:fill="FFFFFF"/>
              <w:jc w:val="center"/>
              <w:rPr>
                <w:color w:val="1A1A1A"/>
                <w:sz w:val="24"/>
                <w:szCs w:val="24"/>
                <w:lang w:eastAsia="ru-RU"/>
              </w:rPr>
            </w:pPr>
            <w:r w:rsidRPr="001D7D11">
              <w:rPr>
                <w:color w:val="1A1A1A"/>
                <w:sz w:val="24"/>
                <w:szCs w:val="24"/>
                <w:lang w:eastAsia="ru-RU"/>
              </w:rPr>
              <w:t>Осторожно! Весенний лед»»</w:t>
            </w:r>
          </w:p>
          <w:p w:rsidR="00C555D9" w:rsidRDefault="00C555D9" w:rsidP="00C2014C">
            <w:pPr>
              <w:pStyle w:val="TableParagraph"/>
              <w:spacing w:before="76" w:line="275" w:lineRule="exact"/>
              <w:ind w:left="90"/>
              <w:rPr>
                <w:sz w:val="24"/>
              </w:rPr>
            </w:pPr>
            <w:hyperlink r:id="rId5" w:history="1">
              <w:r w:rsidRPr="0099250C">
                <w:rPr>
                  <w:rStyle w:val="Hyperlink"/>
                  <w:sz w:val="24"/>
                  <w:szCs w:val="24"/>
                  <w:lang w:eastAsia="ru-RU"/>
                </w:rPr>
                <w:t>https://vimeo.com/325880391</w:t>
              </w:r>
            </w:hyperlink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25.03.2024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spacing w:before="76"/>
              <w:ind w:left="76" w:right="21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6"/>
              <w:ind w:left="76" w:right="460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Абдуразакова О.И.</w:t>
            </w:r>
          </w:p>
        </w:tc>
      </w:tr>
      <w:tr w:rsidR="00C555D9" w:rsidTr="00793028">
        <w:trPr>
          <w:gridAfter w:val="1"/>
          <w:wAfter w:w="12" w:type="dxa"/>
          <w:trHeight w:val="1250"/>
        </w:trPr>
        <w:tc>
          <w:tcPr>
            <w:tcW w:w="766" w:type="dxa"/>
            <w:gridSpan w:val="2"/>
          </w:tcPr>
          <w:p w:rsidR="00C555D9" w:rsidRDefault="00C555D9">
            <w:pPr>
              <w:pStyle w:val="TableParagraph"/>
              <w:rPr>
                <w:b/>
                <w:sz w:val="26"/>
              </w:rPr>
            </w:pPr>
          </w:p>
          <w:p w:rsidR="00C555D9" w:rsidRDefault="00C555D9">
            <w:pPr>
              <w:pStyle w:val="TableParagraph"/>
              <w:spacing w:before="187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59" w:type="dxa"/>
          </w:tcPr>
          <w:p w:rsidR="00C555D9" w:rsidRDefault="00C555D9">
            <w:pPr>
              <w:pStyle w:val="TableParagraph"/>
              <w:spacing w:before="71"/>
              <w:ind w:left="77" w:right="98"/>
              <w:rPr>
                <w:sz w:val="24"/>
              </w:rPr>
            </w:pPr>
            <w:r>
              <w:rPr>
                <w:sz w:val="24"/>
              </w:rPr>
              <w:t>«Дружим с математикой»</w:t>
            </w:r>
          </w:p>
        </w:tc>
        <w:tc>
          <w:tcPr>
            <w:tcW w:w="1442" w:type="dxa"/>
          </w:tcPr>
          <w:p w:rsidR="00C555D9" w:rsidRDefault="00C555D9">
            <w:pPr>
              <w:pStyle w:val="TableParagraph"/>
              <w:rPr>
                <w:b/>
                <w:sz w:val="30"/>
              </w:rPr>
            </w:pPr>
          </w:p>
          <w:p w:rsidR="00C555D9" w:rsidRDefault="00C555D9"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25.03.2024</w:t>
            </w:r>
          </w:p>
        </w:tc>
        <w:tc>
          <w:tcPr>
            <w:tcW w:w="977" w:type="dxa"/>
          </w:tcPr>
          <w:p w:rsidR="00C555D9" w:rsidRDefault="00C555D9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>
            <w:pPr>
              <w:pStyle w:val="TableParagraph"/>
              <w:rPr>
                <w:b/>
                <w:sz w:val="30"/>
              </w:rPr>
            </w:pPr>
          </w:p>
          <w:p w:rsidR="00C555D9" w:rsidRDefault="00C555D9">
            <w:pPr>
              <w:pStyle w:val="TableParagraph"/>
              <w:spacing w:before="1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62" w:type="dxa"/>
          </w:tcPr>
          <w:p w:rsidR="00C555D9" w:rsidRDefault="00C555D9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Мещенкова Ж.В.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59" w:type="dxa"/>
          </w:tcPr>
          <w:p w:rsidR="00C555D9" w:rsidRDefault="00C555D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55D9" w:rsidRDefault="00C555D9">
            <w:pPr>
              <w:pStyle w:val="TableParagraph"/>
              <w:ind w:left="77" w:right="252"/>
              <w:rPr>
                <w:sz w:val="24"/>
              </w:rPr>
            </w:pPr>
            <w:r>
              <w:rPr>
                <w:sz w:val="24"/>
              </w:rPr>
              <w:t>Работа над проектом «Занимательная математика»</w:t>
            </w:r>
          </w:p>
        </w:tc>
        <w:tc>
          <w:tcPr>
            <w:tcW w:w="1442" w:type="dxa"/>
          </w:tcPr>
          <w:p w:rsidR="00C555D9" w:rsidRDefault="00C555D9">
            <w:pPr>
              <w:pStyle w:val="TableParagraph"/>
              <w:spacing w:before="8"/>
              <w:rPr>
                <w:sz w:val="24"/>
              </w:rPr>
            </w:pPr>
          </w:p>
          <w:p w:rsidR="00C555D9" w:rsidRDefault="00C555D9" w:rsidP="00657257">
            <w:pPr>
              <w:pStyle w:val="TableParagraph"/>
              <w:spacing w:before="8"/>
              <w:jc w:val="center"/>
              <w:rPr>
                <w:b/>
                <w:sz w:val="35"/>
              </w:rPr>
            </w:pPr>
            <w:r>
              <w:rPr>
                <w:sz w:val="24"/>
              </w:rPr>
              <w:t>25.03.2024</w:t>
            </w:r>
          </w:p>
          <w:p w:rsidR="00C555D9" w:rsidRDefault="00C555D9">
            <w:pPr>
              <w:pStyle w:val="TableParagraph"/>
              <w:ind w:right="162"/>
              <w:jc w:val="right"/>
              <w:rPr>
                <w:sz w:val="24"/>
              </w:rPr>
            </w:pPr>
          </w:p>
        </w:tc>
        <w:tc>
          <w:tcPr>
            <w:tcW w:w="977" w:type="dxa"/>
          </w:tcPr>
          <w:p w:rsidR="00C555D9" w:rsidRDefault="00C555D9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00329C">
            <w:pPr>
              <w:pStyle w:val="TableParagraph"/>
              <w:spacing w:before="136"/>
              <w:ind w:left="150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класса</w:t>
            </w:r>
          </w:p>
        </w:tc>
        <w:tc>
          <w:tcPr>
            <w:tcW w:w="2662" w:type="dxa"/>
          </w:tcPr>
          <w:p w:rsidR="00C555D9" w:rsidRDefault="00C555D9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Резинкина С.В.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59" w:type="dxa"/>
          </w:tcPr>
          <w:p w:rsidR="00C555D9" w:rsidRDefault="00C555D9">
            <w:pPr>
              <w:pStyle w:val="TableParagraph"/>
              <w:rPr>
                <w:b/>
                <w:sz w:val="24"/>
              </w:rPr>
            </w:pPr>
          </w:p>
          <w:p w:rsidR="00C555D9" w:rsidRDefault="00C555D9">
            <w:pPr>
              <w:pStyle w:val="TableParagraph"/>
              <w:ind w:left="77" w:right="248"/>
              <w:rPr>
                <w:sz w:val="24"/>
              </w:rPr>
            </w:pPr>
            <w:r>
              <w:rPr>
                <w:sz w:val="24"/>
              </w:rPr>
              <w:t>Участие в окружном конкурсе «Первые шаги в науку»</w:t>
            </w:r>
          </w:p>
        </w:tc>
        <w:tc>
          <w:tcPr>
            <w:tcW w:w="1442" w:type="dxa"/>
          </w:tcPr>
          <w:p w:rsidR="00C555D9" w:rsidRDefault="00C555D9">
            <w:pPr>
              <w:pStyle w:val="TableParagraph"/>
              <w:spacing w:before="13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977" w:type="dxa"/>
          </w:tcPr>
          <w:p w:rsidR="00C555D9" w:rsidRDefault="00C555D9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>
            <w:pPr>
              <w:pStyle w:val="TableParagraph"/>
              <w:rPr>
                <w:b/>
                <w:sz w:val="24"/>
              </w:rPr>
            </w:pPr>
          </w:p>
          <w:p w:rsidR="00C555D9" w:rsidRDefault="00C555D9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62" w:type="dxa"/>
          </w:tcPr>
          <w:p w:rsidR="00C555D9" w:rsidRDefault="00C555D9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Резинкина С.В.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 w:rsidP="00C2014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 w:rsidP="00C2014C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59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77" w:right="248"/>
              <w:rPr>
                <w:sz w:val="24"/>
              </w:rPr>
            </w:pPr>
            <w:r>
              <w:rPr>
                <w:sz w:val="24"/>
              </w:rPr>
              <w:t>Онлайн –урок «Россия – социальное государство»</w:t>
            </w:r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13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Дорошенко А.В.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59" w:type="dxa"/>
          </w:tcPr>
          <w:p w:rsidR="00C555D9" w:rsidRDefault="00C555D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55D9" w:rsidRPr="00657257" w:rsidRDefault="00C555D9">
            <w:pPr>
              <w:pStyle w:val="TableParagraph"/>
              <w:ind w:left="77" w:right="96"/>
              <w:rPr>
                <w:sz w:val="24"/>
                <w:szCs w:val="24"/>
              </w:rPr>
            </w:pPr>
            <w:hyperlink r:id="rId6" w:tgtFrame="_blank" w:history="1">
              <w:r w:rsidRPr="00657257">
                <w:rPr>
                  <w:rStyle w:val="Hyperlink"/>
                  <w:color w:val="auto"/>
                  <w:sz w:val="24"/>
                  <w:szCs w:val="24"/>
                  <w:u w:val="none"/>
                </w:rPr>
                <w:t>"Актуальные вопросы психологии и педагогики глазами обучающихся" для обучающихся 10-11 классов</w:t>
              </w:r>
            </w:hyperlink>
          </w:p>
        </w:tc>
        <w:tc>
          <w:tcPr>
            <w:tcW w:w="1442" w:type="dxa"/>
          </w:tcPr>
          <w:p w:rsidR="00C555D9" w:rsidRDefault="00C555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977" w:type="dxa"/>
          </w:tcPr>
          <w:p w:rsidR="00C555D9" w:rsidRDefault="00C555D9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>
            <w:pPr>
              <w:pStyle w:val="TableParagraph"/>
              <w:spacing w:before="136"/>
              <w:ind w:left="150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</w:p>
          <w:p w:rsidR="00C555D9" w:rsidRDefault="00C555D9">
            <w:pPr>
              <w:pStyle w:val="TableParagraph"/>
              <w:spacing w:before="3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62" w:type="dxa"/>
          </w:tcPr>
          <w:p w:rsidR="00C555D9" w:rsidRDefault="00C555D9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Короткова О.М.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 w:rsidP="00C2014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 w:rsidP="00C2014C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59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77" w:right="248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«Моё любимо</w:t>
            </w:r>
            <w:r w:rsidRPr="00795C46">
              <w:rPr>
                <w:sz w:val="24"/>
                <w:szCs w:val="24"/>
                <w:shd w:val="clear" w:color="auto" w:fill="FFFFFF"/>
              </w:rPr>
              <w:t>е домашнее животное» (конкурс фото с домашним животным)</w:t>
            </w:r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13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Абдуразакова О.И.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 w:rsidP="00C2014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 w:rsidP="00C2014C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59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77" w:right="248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Викторина «Путешествие по сказкам»</w:t>
            </w:r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13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Рахмаева М.Ш.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 w:rsidP="00C2014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 w:rsidP="00C2014C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59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77" w:right="248"/>
              <w:rPr>
                <w:sz w:val="24"/>
              </w:rPr>
            </w:pPr>
            <w:r>
              <w:rPr>
                <w:sz w:val="24"/>
              </w:rPr>
              <w:t>«Решаем задачи»</w:t>
            </w:r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13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Резинкина С.В.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 w:rsidP="00C2014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 w:rsidP="00C2014C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59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77" w:right="248"/>
              <w:rPr>
                <w:sz w:val="24"/>
              </w:rPr>
            </w:pPr>
            <w:r w:rsidRPr="00795C46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Весёлые старты»</w:t>
            </w:r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13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Короткова О.М.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59" w:type="dxa"/>
          </w:tcPr>
          <w:p w:rsidR="00C555D9" w:rsidRDefault="00C555D9">
            <w:pPr>
              <w:pStyle w:val="TableParagraph"/>
              <w:rPr>
                <w:b/>
                <w:sz w:val="24"/>
              </w:rPr>
            </w:pPr>
          </w:p>
          <w:p w:rsidR="00C555D9" w:rsidRPr="00B608EE" w:rsidRDefault="00C555D9" w:rsidP="00F73658">
            <w:pPr>
              <w:shd w:val="clear" w:color="auto" w:fill="FFFFFF"/>
              <w:jc w:val="center"/>
              <w:rPr>
                <w:color w:val="1A1A1A"/>
                <w:sz w:val="24"/>
                <w:szCs w:val="24"/>
                <w:lang w:eastAsia="ru-RU"/>
              </w:rPr>
            </w:pPr>
            <w:r w:rsidRPr="00B608EE">
              <w:rPr>
                <w:color w:val="1A1A1A"/>
                <w:sz w:val="24"/>
                <w:szCs w:val="24"/>
                <w:lang w:eastAsia="ru-RU"/>
              </w:rPr>
              <w:t>«Путешествуй дома»</w:t>
            </w:r>
          </w:p>
          <w:p w:rsidR="00C555D9" w:rsidRPr="00B608EE" w:rsidRDefault="00C555D9" w:rsidP="00F73658">
            <w:pPr>
              <w:shd w:val="clear" w:color="auto" w:fill="FFFFFF"/>
              <w:jc w:val="center"/>
              <w:rPr>
                <w:color w:val="1A1A1A"/>
                <w:sz w:val="24"/>
                <w:szCs w:val="24"/>
                <w:lang w:eastAsia="ru-RU"/>
              </w:rPr>
            </w:pPr>
            <w:r w:rsidRPr="00B608EE">
              <w:rPr>
                <w:color w:val="1A1A1A"/>
                <w:sz w:val="24"/>
                <w:szCs w:val="24"/>
                <w:lang w:eastAsia="ru-RU"/>
              </w:rPr>
              <w:t>Виртуальные экскурсии для детей</w:t>
            </w:r>
          </w:p>
          <w:p w:rsidR="00C555D9" w:rsidRDefault="00C555D9" w:rsidP="00F73658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hyperlink r:id="rId7" w:history="1">
              <w:r w:rsidRPr="0099250C">
                <w:rPr>
                  <w:rStyle w:val="Hyperlink"/>
                  <w:sz w:val="24"/>
                  <w:szCs w:val="24"/>
                  <w:lang w:eastAsia="ru-RU"/>
                </w:rPr>
                <w:t>https://www.edut-deti.ru/odnodnevnye-ekskursii/virtualnye-ekskursii/</w:t>
              </w:r>
            </w:hyperlink>
          </w:p>
        </w:tc>
        <w:tc>
          <w:tcPr>
            <w:tcW w:w="1442" w:type="dxa"/>
          </w:tcPr>
          <w:p w:rsidR="00C555D9" w:rsidRDefault="00C555D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977" w:type="dxa"/>
          </w:tcPr>
          <w:p w:rsidR="00C555D9" w:rsidRDefault="00C555D9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>
            <w:pPr>
              <w:pStyle w:val="TableParagraph"/>
              <w:rPr>
                <w:b/>
                <w:sz w:val="24"/>
              </w:rPr>
            </w:pPr>
          </w:p>
          <w:p w:rsidR="00C555D9" w:rsidRDefault="00C555D9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62" w:type="dxa"/>
          </w:tcPr>
          <w:p w:rsidR="00C555D9" w:rsidRDefault="00C555D9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Абдуразакова О.И.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 w:rsidP="00C2014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 w:rsidP="00C2014C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59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77" w:right="248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Работа над проектами .</w:t>
            </w:r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13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Резинкина С.В.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 w:rsidP="00C2014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 w:rsidP="00C2014C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59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77" w:right="248"/>
              <w:rPr>
                <w:sz w:val="24"/>
              </w:rPr>
            </w:pPr>
            <w:r>
              <w:rPr>
                <w:sz w:val="24"/>
              </w:rPr>
              <w:t>Квест-игра «Веселые каникулы»</w:t>
            </w:r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13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28.03.2024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Андреев Н.Н.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 w:rsidP="00C2014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 w:rsidP="00C2014C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59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77" w:right="248"/>
              <w:rPr>
                <w:sz w:val="24"/>
              </w:rPr>
            </w:pPr>
            <w:r w:rsidRPr="0099250C">
              <w:rPr>
                <w:color w:val="1A1A1A"/>
                <w:sz w:val="24"/>
                <w:szCs w:val="24"/>
                <w:lang w:eastAsia="ru-RU"/>
              </w:rPr>
              <w:t>Экологическое мероприятие «День посадки цветов»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13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28.03.2024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Абдуразакова О.И.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 w:rsidP="00C2014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 w:rsidP="00C2014C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59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77" w:right="248"/>
              <w:rPr>
                <w:sz w:val="24"/>
              </w:rPr>
            </w:pPr>
            <w:r w:rsidRPr="00795C46">
              <w:rPr>
                <w:sz w:val="24"/>
                <w:szCs w:val="24"/>
              </w:rPr>
              <w:t>«Рисуем весну» конкурс рисунков</w:t>
            </w:r>
            <w:r w:rsidRPr="0099250C"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13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Абдуразакова О.И.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 w:rsidP="00C2014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555D9" w:rsidRDefault="00C555D9" w:rsidP="00C2014C">
            <w:pPr>
              <w:pStyle w:val="TableParagraph"/>
              <w:spacing w:before="1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59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77" w:right="248"/>
              <w:rPr>
                <w:sz w:val="24"/>
              </w:rPr>
            </w:pPr>
            <w:r w:rsidRPr="00795C46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Весёлая карусель»</w:t>
            </w:r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136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rPr>
                <w:b/>
                <w:sz w:val="24"/>
              </w:rPr>
            </w:pPr>
          </w:p>
          <w:p w:rsidR="00C555D9" w:rsidRDefault="00C555D9" w:rsidP="00C2014C">
            <w:pPr>
              <w:pStyle w:val="TableParagraph"/>
              <w:ind w:left="410" w:right="139" w:hanging="26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1"/>
              <w:ind w:left="75" w:right="228"/>
              <w:rPr>
                <w:sz w:val="24"/>
              </w:rPr>
            </w:pPr>
            <w:r>
              <w:rPr>
                <w:sz w:val="24"/>
              </w:rPr>
              <w:t>Короткова О.М.</w:t>
            </w:r>
          </w:p>
        </w:tc>
      </w:tr>
      <w:tr w:rsidR="00C555D9" w:rsidTr="00793028">
        <w:trPr>
          <w:gridAfter w:val="1"/>
          <w:wAfter w:w="12" w:type="dxa"/>
          <w:trHeight w:val="1110"/>
        </w:trPr>
        <w:tc>
          <w:tcPr>
            <w:tcW w:w="766" w:type="dxa"/>
            <w:gridSpan w:val="2"/>
          </w:tcPr>
          <w:p w:rsidR="00C555D9" w:rsidRDefault="00C555D9" w:rsidP="00EA60EF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:rsidR="00C555D9" w:rsidRDefault="00C555D9" w:rsidP="00EA60EF">
            <w:pPr>
              <w:pStyle w:val="TableParagraph"/>
              <w:spacing w:before="8"/>
              <w:jc w:val="center"/>
              <w:rPr>
                <w:b/>
                <w:sz w:val="35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59" w:type="dxa"/>
          </w:tcPr>
          <w:p w:rsidR="00C555D9" w:rsidRDefault="00C555D9" w:rsidP="00C2014C">
            <w:pPr>
              <w:pStyle w:val="TableParagraph"/>
              <w:spacing w:before="76" w:line="242" w:lineRule="auto"/>
              <w:ind w:left="77" w:right="257"/>
              <w:rPr>
                <w:sz w:val="24"/>
              </w:rPr>
            </w:pPr>
            <w:r>
              <w:rPr>
                <w:sz w:val="24"/>
              </w:rPr>
              <w:t>Работа кружков и секций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  <w:tc>
          <w:tcPr>
            <w:tcW w:w="1442" w:type="dxa"/>
          </w:tcPr>
          <w:p w:rsidR="00C555D9" w:rsidRDefault="00C555D9" w:rsidP="00C2014C">
            <w:pPr>
              <w:pStyle w:val="TableParagraph"/>
              <w:spacing w:before="76" w:line="242" w:lineRule="auto"/>
              <w:ind w:left="76" w:right="13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расписания</w:t>
            </w:r>
          </w:p>
        </w:tc>
        <w:tc>
          <w:tcPr>
            <w:tcW w:w="977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C555D9" w:rsidRDefault="00C555D9" w:rsidP="00C2014C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:rsidR="00C555D9" w:rsidRDefault="00C555D9" w:rsidP="00C2014C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C555D9" w:rsidRDefault="00C555D9">
      <w:pPr>
        <w:spacing w:before="5"/>
        <w:rPr>
          <w:b/>
          <w:sz w:val="17"/>
        </w:rPr>
      </w:pPr>
    </w:p>
    <w:p w:rsidR="00C555D9" w:rsidRDefault="00C555D9">
      <w:pPr>
        <w:spacing w:before="5"/>
        <w:rPr>
          <w:b/>
          <w:sz w:val="17"/>
        </w:rPr>
      </w:pPr>
    </w:p>
    <w:p w:rsidR="00C555D9" w:rsidRDefault="00C555D9">
      <w:pPr>
        <w:spacing w:before="5"/>
        <w:rPr>
          <w:b/>
          <w:sz w:val="17"/>
        </w:rPr>
      </w:pPr>
    </w:p>
    <w:p w:rsidR="00C555D9" w:rsidRDefault="00C555D9">
      <w:pPr>
        <w:spacing w:before="5"/>
        <w:rPr>
          <w:b/>
          <w:sz w:val="17"/>
        </w:rPr>
      </w:pPr>
    </w:p>
    <w:p w:rsidR="00C555D9" w:rsidRDefault="00C555D9">
      <w:pPr>
        <w:spacing w:before="5"/>
        <w:rPr>
          <w:b/>
          <w:sz w:val="17"/>
        </w:rPr>
      </w:pPr>
    </w:p>
    <w:p w:rsidR="00C555D9" w:rsidRDefault="00C555D9">
      <w:pPr>
        <w:spacing w:before="5"/>
        <w:rPr>
          <w:b/>
          <w:sz w:val="17"/>
        </w:rPr>
      </w:pPr>
    </w:p>
    <w:p w:rsidR="00C555D9" w:rsidRDefault="00C555D9">
      <w:pPr>
        <w:sectPr w:rsidR="00C555D9">
          <w:pgSz w:w="11910" w:h="16840"/>
          <w:pgMar w:top="700" w:right="180" w:bottom="280" w:left="240" w:header="720" w:footer="720" w:gutter="0"/>
          <w:cols w:space="720"/>
        </w:sectPr>
      </w:pPr>
    </w:p>
    <w:p w:rsidR="00C555D9" w:rsidRDefault="00C555D9" w:rsidP="008D3657">
      <w:pPr>
        <w:spacing w:before="100"/>
        <w:ind w:left="560"/>
      </w:pPr>
    </w:p>
    <w:sectPr w:rsidR="00C555D9" w:rsidSect="00A424BA">
      <w:type w:val="continuous"/>
      <w:pgSz w:w="11910" w:h="16840"/>
      <w:pgMar w:top="1200" w:right="180" w:bottom="280" w:left="240" w:header="720" w:footer="720" w:gutter="0"/>
      <w:cols w:num="2" w:space="720" w:equalWidth="0">
        <w:col w:w="5743" w:space="40"/>
        <w:col w:w="57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923"/>
    <w:multiLevelType w:val="hybridMultilevel"/>
    <w:tmpl w:val="FFFFFFFF"/>
    <w:lvl w:ilvl="0" w:tplc="27DC687E">
      <w:numFmt w:val="bullet"/>
      <w:lvlText w:val=""/>
      <w:lvlJc w:val="left"/>
      <w:pPr>
        <w:ind w:left="852" w:hanging="300"/>
      </w:pPr>
      <w:rPr>
        <w:rFonts w:ascii="Symbol" w:eastAsia="Times New Roman" w:hAnsi="Symbol" w:hint="default"/>
        <w:w w:val="100"/>
        <w:sz w:val="20"/>
      </w:rPr>
    </w:lvl>
    <w:lvl w:ilvl="1" w:tplc="01A8EBD4">
      <w:numFmt w:val="bullet"/>
      <w:lvlText w:val="•"/>
      <w:lvlJc w:val="left"/>
      <w:pPr>
        <w:ind w:left="1179" w:hanging="300"/>
      </w:pPr>
      <w:rPr>
        <w:rFonts w:hint="default"/>
      </w:rPr>
    </w:lvl>
    <w:lvl w:ilvl="2" w:tplc="CC509B14">
      <w:numFmt w:val="bullet"/>
      <w:lvlText w:val="•"/>
      <w:lvlJc w:val="left"/>
      <w:pPr>
        <w:ind w:left="1498" w:hanging="300"/>
      </w:pPr>
      <w:rPr>
        <w:rFonts w:hint="default"/>
      </w:rPr>
    </w:lvl>
    <w:lvl w:ilvl="3" w:tplc="EEEA4104">
      <w:numFmt w:val="bullet"/>
      <w:lvlText w:val="•"/>
      <w:lvlJc w:val="left"/>
      <w:pPr>
        <w:ind w:left="1817" w:hanging="300"/>
      </w:pPr>
      <w:rPr>
        <w:rFonts w:hint="default"/>
      </w:rPr>
    </w:lvl>
    <w:lvl w:ilvl="4" w:tplc="C47ECCC0">
      <w:numFmt w:val="bullet"/>
      <w:lvlText w:val="•"/>
      <w:lvlJc w:val="left"/>
      <w:pPr>
        <w:ind w:left="2136" w:hanging="300"/>
      </w:pPr>
      <w:rPr>
        <w:rFonts w:hint="default"/>
      </w:rPr>
    </w:lvl>
    <w:lvl w:ilvl="5" w:tplc="70E09B42">
      <w:numFmt w:val="bullet"/>
      <w:lvlText w:val="•"/>
      <w:lvlJc w:val="left"/>
      <w:pPr>
        <w:ind w:left="2456" w:hanging="300"/>
      </w:pPr>
      <w:rPr>
        <w:rFonts w:hint="default"/>
      </w:rPr>
    </w:lvl>
    <w:lvl w:ilvl="6" w:tplc="BCCA2AEA">
      <w:numFmt w:val="bullet"/>
      <w:lvlText w:val="•"/>
      <w:lvlJc w:val="left"/>
      <w:pPr>
        <w:ind w:left="2775" w:hanging="300"/>
      </w:pPr>
      <w:rPr>
        <w:rFonts w:hint="default"/>
      </w:rPr>
    </w:lvl>
    <w:lvl w:ilvl="7" w:tplc="DC7053F4">
      <w:numFmt w:val="bullet"/>
      <w:lvlText w:val="•"/>
      <w:lvlJc w:val="left"/>
      <w:pPr>
        <w:ind w:left="3094" w:hanging="300"/>
      </w:pPr>
      <w:rPr>
        <w:rFonts w:hint="default"/>
      </w:rPr>
    </w:lvl>
    <w:lvl w:ilvl="8" w:tplc="500424F6">
      <w:numFmt w:val="bullet"/>
      <w:lvlText w:val="•"/>
      <w:lvlJc w:val="left"/>
      <w:pPr>
        <w:ind w:left="3413" w:hanging="300"/>
      </w:pPr>
      <w:rPr>
        <w:rFonts w:hint="default"/>
      </w:rPr>
    </w:lvl>
  </w:abstractNum>
  <w:abstractNum w:abstractNumId="1">
    <w:nsid w:val="30BF5816"/>
    <w:multiLevelType w:val="hybridMultilevel"/>
    <w:tmpl w:val="FFFFFFFF"/>
    <w:lvl w:ilvl="0" w:tplc="2506C248">
      <w:numFmt w:val="bullet"/>
      <w:lvlText w:val=""/>
      <w:lvlJc w:val="left"/>
      <w:pPr>
        <w:ind w:left="857" w:hanging="301"/>
      </w:pPr>
      <w:rPr>
        <w:rFonts w:ascii="Symbol" w:eastAsia="Times New Roman" w:hAnsi="Symbol" w:hint="default"/>
        <w:w w:val="100"/>
        <w:sz w:val="20"/>
      </w:rPr>
    </w:lvl>
    <w:lvl w:ilvl="1" w:tplc="D6CAACDC">
      <w:numFmt w:val="bullet"/>
      <w:lvlText w:val="•"/>
      <w:lvlJc w:val="left"/>
      <w:pPr>
        <w:ind w:left="1089" w:hanging="301"/>
      </w:pPr>
      <w:rPr>
        <w:rFonts w:hint="default"/>
      </w:rPr>
    </w:lvl>
    <w:lvl w:ilvl="2" w:tplc="2326B32C">
      <w:numFmt w:val="bullet"/>
      <w:lvlText w:val="•"/>
      <w:lvlJc w:val="left"/>
      <w:pPr>
        <w:ind w:left="1318" w:hanging="301"/>
      </w:pPr>
      <w:rPr>
        <w:rFonts w:hint="default"/>
      </w:rPr>
    </w:lvl>
    <w:lvl w:ilvl="3" w:tplc="3AC62B26">
      <w:numFmt w:val="bullet"/>
      <w:lvlText w:val="•"/>
      <w:lvlJc w:val="left"/>
      <w:pPr>
        <w:ind w:left="1547" w:hanging="301"/>
      </w:pPr>
      <w:rPr>
        <w:rFonts w:hint="default"/>
      </w:rPr>
    </w:lvl>
    <w:lvl w:ilvl="4" w:tplc="B27830EA">
      <w:numFmt w:val="bullet"/>
      <w:lvlText w:val="•"/>
      <w:lvlJc w:val="left"/>
      <w:pPr>
        <w:ind w:left="1776" w:hanging="301"/>
      </w:pPr>
      <w:rPr>
        <w:rFonts w:hint="default"/>
      </w:rPr>
    </w:lvl>
    <w:lvl w:ilvl="5" w:tplc="07582C9A">
      <w:numFmt w:val="bullet"/>
      <w:lvlText w:val="•"/>
      <w:lvlJc w:val="left"/>
      <w:pPr>
        <w:ind w:left="2006" w:hanging="301"/>
      </w:pPr>
      <w:rPr>
        <w:rFonts w:hint="default"/>
      </w:rPr>
    </w:lvl>
    <w:lvl w:ilvl="6" w:tplc="70606B98">
      <w:numFmt w:val="bullet"/>
      <w:lvlText w:val="•"/>
      <w:lvlJc w:val="left"/>
      <w:pPr>
        <w:ind w:left="2235" w:hanging="301"/>
      </w:pPr>
      <w:rPr>
        <w:rFonts w:hint="default"/>
      </w:rPr>
    </w:lvl>
    <w:lvl w:ilvl="7" w:tplc="4710AFE4">
      <w:numFmt w:val="bullet"/>
      <w:lvlText w:val="•"/>
      <w:lvlJc w:val="left"/>
      <w:pPr>
        <w:ind w:left="2464" w:hanging="301"/>
      </w:pPr>
      <w:rPr>
        <w:rFonts w:hint="default"/>
      </w:rPr>
    </w:lvl>
    <w:lvl w:ilvl="8" w:tplc="62F25E4A">
      <w:numFmt w:val="bullet"/>
      <w:lvlText w:val="•"/>
      <w:lvlJc w:val="left"/>
      <w:pPr>
        <w:ind w:left="2693" w:hanging="301"/>
      </w:pPr>
      <w:rPr>
        <w:rFonts w:hint="default"/>
      </w:rPr>
    </w:lvl>
  </w:abstractNum>
  <w:abstractNum w:abstractNumId="2">
    <w:nsid w:val="61B64056"/>
    <w:multiLevelType w:val="hybridMultilevel"/>
    <w:tmpl w:val="FFFFFFFF"/>
    <w:lvl w:ilvl="0" w:tplc="EDF2121C">
      <w:numFmt w:val="bullet"/>
      <w:lvlText w:val=""/>
      <w:lvlJc w:val="left"/>
      <w:pPr>
        <w:ind w:left="797" w:hanging="360"/>
      </w:pPr>
      <w:rPr>
        <w:rFonts w:hint="default"/>
        <w:w w:val="100"/>
      </w:rPr>
    </w:lvl>
    <w:lvl w:ilvl="1" w:tplc="1D5E10E0">
      <w:numFmt w:val="bullet"/>
      <w:lvlText w:val="•"/>
      <w:lvlJc w:val="left"/>
      <w:pPr>
        <w:ind w:left="1122" w:hanging="360"/>
      </w:pPr>
      <w:rPr>
        <w:rFonts w:hint="default"/>
      </w:rPr>
    </w:lvl>
    <w:lvl w:ilvl="2" w:tplc="A56253A6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79460C1C">
      <w:numFmt w:val="bullet"/>
      <w:lvlText w:val="•"/>
      <w:lvlJc w:val="left"/>
      <w:pPr>
        <w:ind w:left="1766" w:hanging="360"/>
      </w:pPr>
      <w:rPr>
        <w:rFonts w:hint="default"/>
      </w:rPr>
    </w:lvl>
    <w:lvl w:ilvl="4" w:tplc="C9B0143A">
      <w:numFmt w:val="bullet"/>
      <w:lvlText w:val="•"/>
      <w:lvlJc w:val="left"/>
      <w:pPr>
        <w:ind w:left="2088" w:hanging="360"/>
      </w:pPr>
      <w:rPr>
        <w:rFonts w:hint="default"/>
      </w:rPr>
    </w:lvl>
    <w:lvl w:ilvl="5" w:tplc="53369712"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F2BE0A6C">
      <w:numFmt w:val="bullet"/>
      <w:lvlText w:val="•"/>
      <w:lvlJc w:val="left"/>
      <w:pPr>
        <w:ind w:left="2733" w:hanging="360"/>
      </w:pPr>
      <w:rPr>
        <w:rFonts w:hint="default"/>
      </w:rPr>
    </w:lvl>
    <w:lvl w:ilvl="7" w:tplc="1D769C74">
      <w:numFmt w:val="bullet"/>
      <w:lvlText w:val="•"/>
      <w:lvlJc w:val="left"/>
      <w:pPr>
        <w:ind w:left="3055" w:hanging="360"/>
      </w:pPr>
      <w:rPr>
        <w:rFonts w:hint="default"/>
      </w:rPr>
    </w:lvl>
    <w:lvl w:ilvl="8" w:tplc="BB064FD6">
      <w:numFmt w:val="bullet"/>
      <w:lvlText w:val="•"/>
      <w:lvlJc w:val="left"/>
      <w:pPr>
        <w:ind w:left="337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4BA"/>
    <w:rsid w:val="0000329C"/>
    <w:rsid w:val="001D7D11"/>
    <w:rsid w:val="002953F8"/>
    <w:rsid w:val="003D4596"/>
    <w:rsid w:val="00456BB8"/>
    <w:rsid w:val="00657257"/>
    <w:rsid w:val="00774B3D"/>
    <w:rsid w:val="00793028"/>
    <w:rsid w:val="00795C46"/>
    <w:rsid w:val="008679BB"/>
    <w:rsid w:val="00885602"/>
    <w:rsid w:val="008D3657"/>
    <w:rsid w:val="0099250C"/>
    <w:rsid w:val="00A424BA"/>
    <w:rsid w:val="00B608EE"/>
    <w:rsid w:val="00B83F22"/>
    <w:rsid w:val="00C2014C"/>
    <w:rsid w:val="00C555D9"/>
    <w:rsid w:val="00D173CA"/>
    <w:rsid w:val="00D42D51"/>
    <w:rsid w:val="00DE4467"/>
    <w:rsid w:val="00EA60EF"/>
    <w:rsid w:val="00F7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24B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6BB8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A424BA"/>
  </w:style>
  <w:style w:type="paragraph" w:customStyle="1" w:styleId="TableParagraph">
    <w:name w:val="Table Paragraph"/>
    <w:basedOn w:val="Normal"/>
    <w:uiPriority w:val="99"/>
    <w:rsid w:val="00A424BA"/>
  </w:style>
  <w:style w:type="character" w:styleId="Hyperlink">
    <w:name w:val="Hyperlink"/>
    <w:basedOn w:val="DefaultParagraphFont"/>
    <w:uiPriority w:val="99"/>
    <w:rsid w:val="000032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t-deti.ru/odnodnevnye-ekskursii/virtualnye-ekskur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.asurso.ru/index.php?r=school_admin/mer&amp;id_mer=6902" TargetMode="External"/><Relationship Id="rId5" Type="http://schemas.openxmlformats.org/officeDocument/2006/relationships/hyperlink" Target="https://vimeo.com/3258803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554</Words>
  <Characters>3162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</cp:lastModifiedBy>
  <cp:revision>4</cp:revision>
  <dcterms:created xsi:type="dcterms:W3CDTF">2023-10-27T11:39:00Z</dcterms:created>
  <dcterms:modified xsi:type="dcterms:W3CDTF">2024-03-22T05:41:00Z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СБИС++</vt:lpwstr>
  </property>
</Properties>
</file>