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C" w:rsidRDefault="00261A93" w:rsidP="00DC266F">
      <w:pPr>
        <w:jc w:val="both"/>
        <w:rPr>
          <w:rFonts w:ascii="Times New Roman" w:hAnsi="Times New Roman" w:cs="Times New Roman"/>
          <w:sz w:val="28"/>
          <w:szCs w:val="28"/>
        </w:rPr>
      </w:pPr>
      <w:r w:rsidRPr="00261A93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261A93" w:rsidRPr="00100D6D" w:rsidRDefault="00100D6D" w:rsidP="00DC266F">
      <w:pPr>
        <w:jc w:val="both"/>
        <w:rPr>
          <w:rFonts w:ascii="Times New Roman" w:hAnsi="Times New Roman" w:cs="Times New Roman"/>
          <w:sz w:val="28"/>
          <w:szCs w:val="28"/>
        </w:rPr>
      </w:pPr>
      <w:r w:rsidRPr="00100D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Идея Дня открытых дверей в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ГБОУ СОШ с. Дмитриевка</w:t>
      </w:r>
      <w:r w:rsidRPr="00100D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состояла в том, чтобы отойти от стандартного формата про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ведения</w:t>
      </w:r>
      <w:r w:rsidRPr="00100D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родительского собрания 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организовать </w:t>
      </w:r>
      <w:r w:rsidR="00261A93" w:rsidRPr="00100D6D">
        <w:rPr>
          <w:rFonts w:ascii="Times New Roman" w:hAnsi="Times New Roman" w:cs="Times New Roman"/>
          <w:color w:val="000000"/>
          <w:sz w:val="28"/>
          <w:szCs w:val="28"/>
        </w:rPr>
        <w:t>позитивн</w:t>
      </w:r>
      <w:r w:rsidRPr="00100D6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61A93" w:rsidRPr="00100D6D">
        <w:rPr>
          <w:rFonts w:ascii="Times New Roman" w:hAnsi="Times New Roman" w:cs="Times New Roman"/>
          <w:color w:val="000000"/>
          <w:sz w:val="28"/>
          <w:szCs w:val="28"/>
        </w:rPr>
        <w:t xml:space="preserve"> диалог всех участников образовательного процесса. Поэтому День открытых дверей</w:t>
      </w:r>
      <w:r w:rsidR="00690868">
        <w:rPr>
          <w:rFonts w:ascii="Times New Roman" w:hAnsi="Times New Roman" w:cs="Times New Roman"/>
          <w:color w:val="000000"/>
          <w:sz w:val="28"/>
          <w:szCs w:val="28"/>
        </w:rPr>
        <w:t xml:space="preserve"> прошёл</w:t>
      </w:r>
      <w:r w:rsidR="002101C3">
        <w:rPr>
          <w:rFonts w:ascii="Times New Roman" w:hAnsi="Times New Roman" w:cs="Times New Roman"/>
          <w:color w:val="000000"/>
          <w:sz w:val="28"/>
          <w:szCs w:val="28"/>
        </w:rPr>
        <w:t xml:space="preserve"> 25 мая</w:t>
      </w:r>
      <w:r w:rsidR="00261A93" w:rsidRPr="00100D6D">
        <w:rPr>
          <w:rFonts w:ascii="Times New Roman" w:hAnsi="Times New Roman" w:cs="Times New Roman"/>
          <w:color w:val="000000"/>
          <w:sz w:val="28"/>
          <w:szCs w:val="28"/>
        </w:rPr>
        <w:t xml:space="preserve"> как живой публичный отчет, отчет в действии, в живом общении</w:t>
      </w:r>
      <w:r w:rsidR="00690868">
        <w:rPr>
          <w:rFonts w:ascii="Times New Roman" w:hAnsi="Times New Roman" w:cs="Times New Roman"/>
          <w:color w:val="000000"/>
          <w:sz w:val="28"/>
          <w:szCs w:val="28"/>
        </w:rPr>
        <w:t xml:space="preserve"> под девизом: «Лучше один раз увидеть, чем сто раз услышать».</w:t>
      </w:r>
    </w:p>
    <w:p w:rsidR="00261A93" w:rsidRDefault="00261A93" w:rsidP="00DC266F">
      <w:pPr>
        <w:pStyle w:val="a3"/>
        <w:shd w:val="clear" w:color="auto" w:fill="FFFFFF"/>
        <w:spacing w:before="0" w:beforeAutospacing="0" w:after="180" w:afterAutospacing="0"/>
        <w:jc w:val="both"/>
        <w:rPr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Разместив на сайте школы объявление, весь коллектив с нетерпением ждал встречи с родителями.</w:t>
      </w:r>
    </w:p>
    <w:p w:rsidR="00540021" w:rsidRDefault="00261A93" w:rsidP="00DC266F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светлом фойе школы</w:t>
      </w:r>
      <w:r w:rsidR="002101C3">
        <w:rPr>
          <w:color w:val="000000"/>
          <w:sz w:val="28"/>
          <w:szCs w:val="28"/>
        </w:rPr>
        <w:t xml:space="preserve"> всех гостей радушно </w:t>
      </w:r>
      <w:r>
        <w:rPr>
          <w:color w:val="000000"/>
          <w:sz w:val="28"/>
          <w:szCs w:val="28"/>
        </w:rPr>
        <w:t>встретил</w:t>
      </w:r>
      <w:r w:rsidR="006908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исполняющий обязанности директора</w:t>
      </w:r>
      <w:r w:rsidR="00690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Образцова Людмила Васильевна</w:t>
      </w:r>
      <w:r w:rsidR="00690868">
        <w:rPr>
          <w:color w:val="000000"/>
          <w:sz w:val="28"/>
          <w:szCs w:val="28"/>
        </w:rPr>
        <w:t xml:space="preserve"> и учителя-классные руководители.</w:t>
      </w:r>
      <w:r w:rsidR="00FC274F">
        <w:rPr>
          <w:color w:val="000000"/>
          <w:sz w:val="28"/>
          <w:szCs w:val="28"/>
        </w:rPr>
        <w:t xml:space="preserve"> Рядом со стендом </w:t>
      </w:r>
      <w:r w:rsidR="002101C3">
        <w:rPr>
          <w:color w:val="000000"/>
          <w:sz w:val="28"/>
          <w:szCs w:val="28"/>
        </w:rPr>
        <w:t xml:space="preserve">«Наши достижения», где были размещены </w:t>
      </w:r>
      <w:r w:rsidR="00FC274F">
        <w:rPr>
          <w:color w:val="000000"/>
          <w:sz w:val="28"/>
          <w:szCs w:val="28"/>
        </w:rPr>
        <w:t>диплом</w:t>
      </w:r>
      <w:r w:rsidR="002101C3">
        <w:rPr>
          <w:color w:val="000000"/>
          <w:sz w:val="28"/>
          <w:szCs w:val="28"/>
        </w:rPr>
        <w:t>ы</w:t>
      </w:r>
      <w:r w:rsidR="00FC274F">
        <w:rPr>
          <w:color w:val="000000"/>
          <w:sz w:val="28"/>
          <w:szCs w:val="28"/>
        </w:rPr>
        <w:t xml:space="preserve"> победителей и призёров в конкурсах различной направленности и начал</w:t>
      </w:r>
      <w:r w:rsidR="002101C3">
        <w:rPr>
          <w:color w:val="000000"/>
          <w:sz w:val="28"/>
          <w:szCs w:val="28"/>
        </w:rPr>
        <w:t>ся этот диалог</w:t>
      </w:r>
      <w:r w:rsidR="00FC274F">
        <w:rPr>
          <w:color w:val="000000"/>
          <w:sz w:val="28"/>
          <w:szCs w:val="28"/>
        </w:rPr>
        <w:t>.</w:t>
      </w:r>
      <w:r w:rsidR="0069086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приветственном</w:t>
      </w:r>
      <w:r w:rsidR="00690868">
        <w:rPr>
          <w:color w:val="000000"/>
          <w:sz w:val="28"/>
          <w:szCs w:val="28"/>
        </w:rPr>
        <w:t xml:space="preserve"> слове Людмила Васильевна </w:t>
      </w:r>
      <w:r>
        <w:rPr>
          <w:color w:val="000000"/>
          <w:sz w:val="28"/>
          <w:szCs w:val="28"/>
        </w:rPr>
        <w:t>рассказала о</w:t>
      </w:r>
      <w:r w:rsidR="00690868">
        <w:rPr>
          <w:color w:val="000000"/>
          <w:sz w:val="28"/>
          <w:szCs w:val="28"/>
        </w:rPr>
        <w:t>б итогах 2021-2022 учебного года</w:t>
      </w:r>
      <w:r w:rsidR="00FC274F">
        <w:rPr>
          <w:color w:val="000000"/>
          <w:sz w:val="28"/>
          <w:szCs w:val="28"/>
        </w:rPr>
        <w:t xml:space="preserve">, </w:t>
      </w:r>
      <w:r w:rsidR="00FC274F" w:rsidRPr="00690868">
        <w:rPr>
          <w:color w:val="000000"/>
          <w:sz w:val="28"/>
          <w:szCs w:val="28"/>
        </w:rPr>
        <w:t>об обновлении материально-</w:t>
      </w:r>
      <w:r w:rsidR="00FC274F">
        <w:rPr>
          <w:color w:val="000000"/>
          <w:sz w:val="28"/>
          <w:szCs w:val="28"/>
        </w:rPr>
        <w:t>технической базы</w:t>
      </w:r>
      <w:r w:rsidR="002101C3">
        <w:rPr>
          <w:color w:val="000000"/>
          <w:sz w:val="28"/>
          <w:szCs w:val="28"/>
        </w:rPr>
        <w:t xml:space="preserve"> в целях реализации НП </w:t>
      </w:r>
      <w:r w:rsidR="00540021">
        <w:rPr>
          <w:color w:val="000000"/>
          <w:sz w:val="28"/>
          <w:szCs w:val="28"/>
        </w:rPr>
        <w:t>Образование</w:t>
      </w:r>
      <w:r w:rsidR="00FC274F">
        <w:rPr>
          <w:color w:val="000000"/>
          <w:sz w:val="28"/>
          <w:szCs w:val="28"/>
        </w:rPr>
        <w:t xml:space="preserve">, об успехах и достижениях учащихся и учителей, и </w:t>
      </w:r>
      <w:r w:rsidR="002101C3">
        <w:rPr>
          <w:color w:val="000000"/>
          <w:sz w:val="28"/>
          <w:szCs w:val="28"/>
        </w:rPr>
        <w:t>содержание стенда</w:t>
      </w:r>
      <w:r w:rsidR="00FC274F">
        <w:rPr>
          <w:color w:val="000000"/>
          <w:sz w:val="28"/>
          <w:szCs w:val="28"/>
        </w:rPr>
        <w:t xml:space="preserve"> был</w:t>
      </w:r>
      <w:r w:rsidR="002101C3">
        <w:rPr>
          <w:color w:val="000000"/>
          <w:sz w:val="28"/>
          <w:szCs w:val="28"/>
        </w:rPr>
        <w:t>о</w:t>
      </w:r>
      <w:r w:rsidR="00FC274F">
        <w:rPr>
          <w:color w:val="000000"/>
          <w:sz w:val="28"/>
          <w:szCs w:val="28"/>
        </w:rPr>
        <w:t xml:space="preserve"> ярким подтверждением</w:t>
      </w:r>
      <w:r w:rsidR="002101C3">
        <w:rPr>
          <w:color w:val="000000"/>
          <w:sz w:val="28"/>
          <w:szCs w:val="28"/>
        </w:rPr>
        <w:t xml:space="preserve"> всем </w:t>
      </w:r>
      <w:r w:rsidR="0047713A">
        <w:rPr>
          <w:color w:val="000000"/>
          <w:sz w:val="28"/>
          <w:szCs w:val="28"/>
        </w:rPr>
        <w:t xml:space="preserve">её </w:t>
      </w:r>
      <w:r w:rsidR="002101C3">
        <w:rPr>
          <w:color w:val="000000"/>
          <w:sz w:val="28"/>
          <w:szCs w:val="28"/>
        </w:rPr>
        <w:t>словам</w:t>
      </w:r>
      <w:r w:rsidR="00FC274F">
        <w:rPr>
          <w:color w:val="000000"/>
          <w:sz w:val="28"/>
          <w:szCs w:val="28"/>
        </w:rPr>
        <w:t>.</w:t>
      </w:r>
    </w:p>
    <w:p w:rsidR="00261A93" w:rsidRDefault="00540021" w:rsidP="00DC266F">
      <w:pPr>
        <w:pStyle w:val="a3"/>
        <w:shd w:val="clear" w:color="auto" w:fill="FFFFFF"/>
        <w:spacing w:before="0" w:beforeAutospacing="0" w:after="180" w:afterAutospacing="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Затем гости проследовали</w:t>
      </w:r>
      <w:r>
        <w:rPr>
          <w:color w:val="212529"/>
          <w:sz w:val="28"/>
          <w:szCs w:val="28"/>
          <w:shd w:val="clear" w:color="auto" w:fill="FFFFFF"/>
        </w:rPr>
        <w:t xml:space="preserve"> к</w:t>
      </w:r>
      <w:r w:rsidR="00690868">
        <w:rPr>
          <w:color w:val="212529"/>
          <w:sz w:val="28"/>
          <w:szCs w:val="28"/>
          <w:shd w:val="clear" w:color="auto" w:fill="FFFFFF"/>
        </w:rPr>
        <w:t xml:space="preserve"> </w:t>
      </w:r>
      <w:r w:rsidR="00690868" w:rsidRPr="00690868">
        <w:rPr>
          <w:color w:val="212529"/>
          <w:sz w:val="28"/>
          <w:szCs w:val="28"/>
          <w:shd w:val="clear" w:color="auto" w:fill="FFFFFF"/>
        </w:rPr>
        <w:t>образовательны</w:t>
      </w:r>
      <w:r>
        <w:rPr>
          <w:color w:val="212529"/>
          <w:sz w:val="28"/>
          <w:szCs w:val="28"/>
          <w:shd w:val="clear" w:color="auto" w:fill="FFFFFF"/>
        </w:rPr>
        <w:t>м</w:t>
      </w:r>
      <w:r w:rsidR="00690868">
        <w:rPr>
          <w:color w:val="212529"/>
          <w:sz w:val="28"/>
          <w:szCs w:val="28"/>
          <w:shd w:val="clear" w:color="auto" w:fill="FFFFFF"/>
        </w:rPr>
        <w:t xml:space="preserve"> кабинет</w:t>
      </w:r>
      <w:r>
        <w:rPr>
          <w:color w:val="212529"/>
          <w:sz w:val="28"/>
          <w:szCs w:val="28"/>
          <w:shd w:val="clear" w:color="auto" w:fill="FFFFFF"/>
        </w:rPr>
        <w:t>ам</w:t>
      </w:r>
      <w:r w:rsidR="00690868">
        <w:rPr>
          <w:color w:val="212529"/>
          <w:sz w:val="28"/>
          <w:szCs w:val="28"/>
          <w:shd w:val="clear" w:color="auto" w:fill="FFFFFF"/>
        </w:rPr>
        <w:t>-лаборатори</w:t>
      </w:r>
      <w:r>
        <w:rPr>
          <w:color w:val="212529"/>
          <w:sz w:val="28"/>
          <w:szCs w:val="28"/>
          <w:shd w:val="clear" w:color="auto" w:fill="FFFFFF"/>
        </w:rPr>
        <w:t>ям</w:t>
      </w:r>
      <w:r w:rsidR="00690868" w:rsidRPr="00690868">
        <w:rPr>
          <w:color w:val="212529"/>
          <w:sz w:val="28"/>
          <w:szCs w:val="28"/>
          <w:shd w:val="clear" w:color="auto" w:fill="FFFFFF"/>
        </w:rPr>
        <w:t xml:space="preserve"> естественнонаучной и технологической направленности. </w:t>
      </w:r>
      <w:r>
        <w:rPr>
          <w:color w:val="212529"/>
          <w:sz w:val="28"/>
          <w:szCs w:val="28"/>
          <w:shd w:val="clear" w:color="auto" w:fill="FFFFFF"/>
        </w:rPr>
        <w:t xml:space="preserve">Кабинеты «Точка роста» </w:t>
      </w:r>
      <w:r w:rsidR="00690868" w:rsidRPr="00690868">
        <w:rPr>
          <w:color w:val="212529"/>
          <w:sz w:val="28"/>
          <w:szCs w:val="28"/>
          <w:shd w:val="clear" w:color="auto" w:fill="FFFFFF"/>
        </w:rPr>
        <w:t xml:space="preserve">оборудованы </w:t>
      </w:r>
      <w:r>
        <w:rPr>
          <w:color w:val="212529"/>
          <w:sz w:val="28"/>
          <w:szCs w:val="28"/>
          <w:shd w:val="clear" w:color="auto" w:fill="FFFFFF"/>
        </w:rPr>
        <w:t>материалами, необходимыми</w:t>
      </w:r>
      <w:r w:rsidR="00690868" w:rsidRPr="00690868">
        <w:rPr>
          <w:color w:val="212529"/>
          <w:sz w:val="28"/>
          <w:szCs w:val="28"/>
          <w:shd w:val="clear" w:color="auto" w:fill="FFFFFF"/>
        </w:rPr>
        <w:t xml:space="preserve"> для углубленного изучения физики, химии, биологии и робототехники.</w:t>
      </w:r>
    </w:p>
    <w:p w:rsidR="00540021" w:rsidRDefault="00540021" w:rsidP="00DC266F">
      <w:pPr>
        <w:pStyle w:val="a3"/>
        <w:shd w:val="clear" w:color="auto" w:fill="FFFFFF"/>
        <w:spacing w:after="180"/>
        <w:jc w:val="both"/>
        <w:rPr>
          <w:bCs/>
          <w:iCs/>
          <w:color w:val="000000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Первая беседа прошла в лаборатор</w:t>
      </w:r>
      <w:r w:rsidR="00627E19">
        <w:rPr>
          <w:color w:val="212529"/>
          <w:sz w:val="28"/>
          <w:szCs w:val="28"/>
          <w:shd w:val="clear" w:color="auto" w:fill="FFFFFF"/>
        </w:rPr>
        <w:t>ии биологии и химии. Учитель химии и биологии, п</w:t>
      </w:r>
      <w:r>
        <w:rPr>
          <w:color w:val="212529"/>
          <w:sz w:val="28"/>
          <w:szCs w:val="28"/>
          <w:shd w:val="clear" w:color="auto" w:fill="FFFFFF"/>
        </w:rPr>
        <w:t>обедитель конкурса на присуждение премий лучшим учителям за достижения в педагогической деятельности</w:t>
      </w:r>
      <w:r w:rsidR="005637A4">
        <w:rPr>
          <w:color w:val="212529"/>
          <w:sz w:val="28"/>
          <w:szCs w:val="28"/>
          <w:shd w:val="clear" w:color="auto" w:fill="FFFFFF"/>
        </w:rPr>
        <w:t xml:space="preserve"> 2019 года,</w:t>
      </w:r>
      <w:r>
        <w:rPr>
          <w:color w:val="212529"/>
          <w:sz w:val="28"/>
          <w:szCs w:val="28"/>
          <w:shd w:val="clear" w:color="auto" w:fill="FFFFFF"/>
        </w:rPr>
        <w:t xml:space="preserve"> Абдуразакова Валентина Петровна</w:t>
      </w:r>
      <w:r w:rsidR="00414080">
        <w:rPr>
          <w:color w:val="212529"/>
          <w:sz w:val="28"/>
          <w:szCs w:val="28"/>
          <w:shd w:val="clear" w:color="auto" w:fill="FFFFFF"/>
        </w:rPr>
        <w:t xml:space="preserve"> рассказала о задачах экологического обучения</w:t>
      </w:r>
      <w:r w:rsidR="005637A4">
        <w:rPr>
          <w:color w:val="212529"/>
          <w:sz w:val="28"/>
          <w:szCs w:val="28"/>
          <w:shd w:val="clear" w:color="auto" w:fill="FFFFFF"/>
        </w:rPr>
        <w:t xml:space="preserve"> в</w:t>
      </w:r>
      <w:r w:rsidR="00414080">
        <w:rPr>
          <w:color w:val="212529"/>
          <w:sz w:val="28"/>
          <w:szCs w:val="28"/>
          <w:shd w:val="clear" w:color="auto" w:fill="FFFFFF"/>
        </w:rPr>
        <w:t xml:space="preserve"> </w:t>
      </w:r>
      <w:r w:rsidR="00414080" w:rsidRPr="00414080">
        <w:rPr>
          <w:bCs/>
          <w:iCs/>
          <w:color w:val="000000"/>
          <w:sz w:val="28"/>
          <w:szCs w:val="28"/>
        </w:rPr>
        <w:t>сельской школ</w:t>
      </w:r>
      <w:r w:rsidR="005637A4">
        <w:rPr>
          <w:bCs/>
          <w:iCs/>
          <w:color w:val="000000"/>
          <w:sz w:val="28"/>
          <w:szCs w:val="28"/>
        </w:rPr>
        <w:t>е</w:t>
      </w:r>
      <w:r w:rsidR="00414080" w:rsidRPr="00414080">
        <w:rPr>
          <w:bCs/>
          <w:iCs/>
          <w:color w:val="000000"/>
          <w:sz w:val="28"/>
          <w:szCs w:val="28"/>
        </w:rPr>
        <w:t xml:space="preserve"> как фактора социально-экономического и духовно-нравственного развития села, котор</w:t>
      </w:r>
      <w:r w:rsidR="00414080">
        <w:rPr>
          <w:bCs/>
          <w:iCs/>
          <w:color w:val="000000"/>
          <w:sz w:val="28"/>
          <w:szCs w:val="28"/>
        </w:rPr>
        <w:t>о</w:t>
      </w:r>
      <w:r w:rsidR="00414080" w:rsidRPr="00414080">
        <w:rPr>
          <w:bCs/>
          <w:iCs/>
          <w:color w:val="000000"/>
          <w:sz w:val="28"/>
          <w:szCs w:val="28"/>
        </w:rPr>
        <w:t>е призван</w:t>
      </w:r>
      <w:r w:rsidR="00414080">
        <w:rPr>
          <w:bCs/>
          <w:iCs/>
          <w:color w:val="000000"/>
          <w:sz w:val="28"/>
          <w:szCs w:val="28"/>
        </w:rPr>
        <w:t>о</w:t>
      </w:r>
      <w:r w:rsidR="00414080" w:rsidRPr="00414080">
        <w:rPr>
          <w:bCs/>
          <w:iCs/>
          <w:color w:val="000000"/>
          <w:sz w:val="28"/>
          <w:szCs w:val="28"/>
        </w:rPr>
        <w:t xml:space="preserve"> обучать и воспи</w:t>
      </w:r>
      <w:r w:rsidR="00414080" w:rsidRPr="00414080">
        <w:rPr>
          <w:bCs/>
          <w:iCs/>
          <w:color w:val="000000"/>
          <w:sz w:val="28"/>
          <w:szCs w:val="28"/>
        </w:rPr>
        <w:softHyphen/>
        <w:t>тывать детей, прививая им любовь к родному краю, чтобы многие из них могли успешно жить и работать на селе.</w:t>
      </w:r>
    </w:p>
    <w:p w:rsidR="00414080" w:rsidRPr="00627E19" w:rsidRDefault="00414080" w:rsidP="00DC266F">
      <w:pPr>
        <w:pStyle w:val="a3"/>
        <w:shd w:val="clear" w:color="auto" w:fill="FFFFFF"/>
        <w:spacing w:after="180"/>
        <w:jc w:val="both"/>
        <w:rPr>
          <w:sz w:val="28"/>
          <w:szCs w:val="28"/>
        </w:rPr>
      </w:pPr>
      <w:r w:rsidRPr="00627E19">
        <w:rPr>
          <w:sz w:val="28"/>
          <w:szCs w:val="28"/>
        </w:rPr>
        <w:t xml:space="preserve">Для достижения целей и выполнения поставленных задач  в рамках учебной деятельности проводятся: ежегодно  для учащихся  начальной, средней и старшей школы интерактивные экологические уроки различной тематики; всероссийские экологические уроки, такие как  «Хранители воды»,  «Разделяй с нами»,  «Мобильные технологии для экологии» и другие, а также в рамках ФГОС защита индивидуальных проектов </w:t>
      </w:r>
      <w:r w:rsidR="00627E19">
        <w:rPr>
          <w:sz w:val="28"/>
          <w:szCs w:val="28"/>
        </w:rPr>
        <w:t>обучающихся</w:t>
      </w:r>
      <w:r w:rsidRPr="00627E19">
        <w:rPr>
          <w:sz w:val="28"/>
          <w:szCs w:val="28"/>
        </w:rPr>
        <w:t>.</w:t>
      </w:r>
    </w:p>
    <w:p w:rsidR="00414080" w:rsidRPr="00627E19" w:rsidRDefault="00414080" w:rsidP="00DC266F">
      <w:pPr>
        <w:pStyle w:val="Bodytext21"/>
        <w:shd w:val="clear" w:color="auto" w:fill="auto"/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E19">
        <w:rPr>
          <w:rFonts w:ascii="Times New Roman" w:hAnsi="Times New Roman" w:cs="Times New Roman"/>
          <w:sz w:val="28"/>
          <w:szCs w:val="28"/>
          <w:lang w:eastAsia="ru-RU"/>
        </w:rPr>
        <w:t>В рамках научно-исследовательской деятельности проводятся эколого-биологические и социологические исследования, экологические мониторинги на базе школьной лаборатории, а также на базе сотрудничества с Самарским областным эколого-биологическим центром и вузами г. Самары. Ежегодно учащиеся  Дмитриевской СОШ становятся победителями и призёрами международных,  региональных и областных экологических конкурсов и конференций:  детский экологический  форум «Зелёная планета», юниорский водный конкурс, конкурс юных исследователей окружающей среды, конкурс «Юннат», областной конкурс «Взлет», международная научно-исследо</w:t>
      </w:r>
      <w:r w:rsidRPr="00627E19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вательской конференция «Образование. Наука. Профессия».</w:t>
      </w:r>
    </w:p>
    <w:p w:rsidR="00414080" w:rsidRPr="00414080" w:rsidRDefault="00414080" w:rsidP="00DC266F">
      <w:pPr>
        <w:pStyle w:val="Bodytext21"/>
        <w:shd w:val="clear" w:color="auto" w:fill="auto"/>
        <w:spacing w:after="0" w:line="240" w:lineRule="auto"/>
        <w:ind w:firstLine="3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13A">
        <w:rPr>
          <w:rFonts w:ascii="Times New Roman" w:hAnsi="Times New Roman" w:cs="Times New Roman"/>
          <w:sz w:val="28"/>
          <w:szCs w:val="28"/>
          <w:lang w:eastAsia="ru-RU"/>
        </w:rPr>
        <w:t>Особый интерес вызвала у родителей информация о</w:t>
      </w:r>
      <w:r w:rsidR="0047713A" w:rsidRP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реимущества</w:t>
      </w:r>
      <w:r w:rsidR="0047713A" w:rsidRP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цифровой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роста».</w:t>
      </w:r>
      <w:r w:rsidR="003C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цифровых датчиков при изучении отдельных тем химии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постановк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опытов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функциональной грамотности с использованием цифровых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лабораторий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общенаучных методов исследования и методов биологических, химических,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исследований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80" w:rsidRPr="00627E19" w:rsidRDefault="00414080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 центра были проведены уроки по химии и биологии с применением цифрового оборудования.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данных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лабораторий способствует значительному поднятию интереса к предмету и позволяет учащимся работать самостоятельно, при этом получая не только знания в области естественных наук, но и опыт работы с интересной и современной техникой, компьютерными программами. Применение цифровых лабораторий на уроках позволяет привнести в образовательный процесс не только персонализацию и дифференциацию образования, но и стать средством определения индивидуального образовательного маршрута с учетом способностей и интересов учащихся.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Демонстрируя цифровые датчики, Валентина Петровна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применение методов научных исследований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</w:t>
      </w:r>
      <w:r w:rsidR="0047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41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функциональной грамотности обучающихся.</w:t>
      </w:r>
    </w:p>
    <w:p w:rsidR="00361E2F" w:rsidRPr="00FD111C" w:rsidRDefault="00FF23D2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занятиях в лаборатории физики рассказала гостям школы заместитель по УВР Ведяскина Татьяна Николаевна. На занятиях используются цифровые лаборатории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просты в использовании: правила их эксплуатации может легко освоить даже младший школьник. Все продукты готовы к применению без дополнительных настроек.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Датчики подключаются к мобильным планшетам или компьютерам напрямую через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или по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Bluetooth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Программное обеспечение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Releon</w:t>
      </w:r>
      <w:r w:rsidR="00FD111C" w:rsidRP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Lite</w:t>
      </w:r>
      <w:r w:rsidR="00FD111C" w:rsidRP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удобством использования и простотой команд. </w:t>
      </w:r>
      <w:r w:rsidR="0093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 лабораторию активно использует на своих уроках учитель начальной школы, победитель конкурса «Фестиваля методических идей молодых педагогов в Самарской области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  <w:r w:rsidR="0093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Андреева Мария Александровна. 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 класса в этом году посетили внеурочное занятие «Как в наш дом попадает электричество»</w:t>
      </w:r>
      <w:r w:rsidR="0093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</w:t>
      </w:r>
      <w:r w:rsidR="00F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в старших классах «Определение</w:t>
      </w:r>
      <w:r w:rsidR="0093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теплоты при нагревании и охлаждении», «Изучение колебаний пружинного маятника», «Определение давления жидкости», «Изучение последовательного и параллельного соединения проводников» </w:t>
      </w:r>
      <w:r w:rsidR="009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позволили продолжительное время удерживать внимание обучающихся и дали возможность разнообразить формы деятельности.</w:t>
      </w:r>
    </w:p>
    <w:p w:rsidR="0047713A" w:rsidRPr="00414080" w:rsidRDefault="005637A4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родители прошли в </w:t>
      </w:r>
      <w:r w:rsidR="0010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занятиях в которой рассказал Заслуженный учитель РФ, учитель технологии,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Коротков Владимир Михайлович</w:t>
      </w:r>
      <w:r w:rsidR="002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были представлен мастер-класс по созданию моделей с использованием программы «Робототехника»</w:t>
      </w:r>
      <w:r w:rsid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ребята</w:t>
      </w:r>
      <w:r w:rsidR="00034221" w:rsidRP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практические умения и навыки работы на ноутбуке, интерактивном комплексе,</w:t>
      </w:r>
      <w:r w:rsidR="003C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221" w:rsidRP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конструкторе LEGO.</w:t>
      </w:r>
      <w:r w:rsid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Михайлович подчеркнул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6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чем приступить к программированию и конструированию, 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ребята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изуча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простые механизмы. 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Они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получают элементарные знания в области физики и техники, после чего приступают к сборке моделей по схемам. 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Такие 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урок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развивают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обучающихся 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логическое мышление и творческие способности</w:t>
      </w:r>
      <w:r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учат создавать свои модели, дел</w:t>
      </w:r>
      <w:r w:rsidR="00BD7F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BD7F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ь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свои схемы</w:t>
      </w:r>
      <w:r w:rsidR="00BD7F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47713A"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 этом проявляется их индивидуальность</w:t>
      </w:r>
      <w:r w:rsidRPr="005637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Представленные </w:t>
      </w:r>
      <w:r w:rsidR="00BD7F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образцы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порадовали родителей разнообразием конструкций и</w:t>
      </w:r>
      <w:r w:rsidR="00BD7F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широкой областью их</w:t>
      </w:r>
      <w:r w:rsidR="001667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практического применения.</w:t>
      </w:r>
    </w:p>
    <w:p w:rsidR="00BD7F4A" w:rsidRPr="00BD7F4A" w:rsidRDefault="00BD7F4A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Центра образования цифровог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были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</w:t>
      </w:r>
      <w:r w:rsidR="0067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социально-культурные мероприятия: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шахматный турнир, 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урок безопасности школьников в сети Интернет»,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</w:t>
      </w:r>
      <w:r w:rsidRPr="00BD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«Мы выбираем будущее»</w:t>
      </w:r>
      <w:r w:rsidR="001B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F4A" w:rsidRDefault="001B18F5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завершению знакомства с работой</w:t>
      </w:r>
      <w:r w:rsidR="0062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Васильевна обратила внимание родителей на то, что</w:t>
      </w:r>
      <w:r w:rsidR="000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</w:t>
      </w:r>
      <w:r w:rsidR="003C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новый формат обучения в нашей школе, дающий возможность каждому ребёнку найти «свою точку роста» и развиваться в том направлении, которое ему интересно.</w:t>
      </w:r>
    </w:p>
    <w:p w:rsidR="00973E86" w:rsidRDefault="00034221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этаже школы 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историко-краеведческого музея «Живая нить времён»</w:t>
      </w:r>
      <w:r w:rsidR="009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истории,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Дорошенко Алёна Владимировна провела экскурсию по трём экспозициям: «Уголок мужества», «Школа 1980-х», «Русская изба». 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своего 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своего 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своей страны ребята начинают познавать именно в школьном музее.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Владимировна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работе актива музея, состоящего из ребят разных классов.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музее оказывает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развитию коммуникативных способностей, навыков исследовательской работы обучающихся, поддержке творческих способностей детей, формированию интереса к отечественной 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и 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2387" w:rsidRP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нравственным ценностям прошлых поколений.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материалов музея</w:t>
      </w:r>
      <w:r w:rsidR="00E4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пишут исследовательские работы, участвуют в различных конкурсах. Ценным достижением в этом году стало участие ребят в эстафете школьных музеев образовательных организаций Самарской области, где они заняли 2 место. В этом году музей был паспортизирован. Школа получила свидетельство Федерального центра дополнительного образования и организации отдыха и оздоровления детей, и теперь его можно найти на официальном сайте в реестре школьных музеев по всей России. Затем Алёна Владимировна рассказала о каждой экспозиции в отдельности, выделяя историческую значимость каждой из них. Каждый год экспозиции пополняются новыми экспонатами. Музей расширяется</w:t>
      </w:r>
      <w:r w:rsidR="00C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служит дополнительным источником</w:t>
      </w:r>
      <w:r w:rsidR="0036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приобретаемых знаний.</w:t>
      </w:r>
    </w:p>
    <w:p w:rsidR="00811F15" w:rsidRDefault="00811F15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обучающиеся нашей школы приняли а</w:t>
      </w:r>
      <w:r w:rsidRP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 участие в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посильную помощь престарелым одиноким людям, труженикам тыла.</w:t>
      </w:r>
    </w:p>
    <w:p w:rsidR="00496957" w:rsidRDefault="00973E86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отводится в школе патриотическому направлению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в нашей школе появился второй кадетский класс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 процесс обучения направлен на</w:t>
      </w:r>
      <w:r w:rsidRPr="009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интеллектуальное, культурное, физическое и нравственное развитие обучающихся, их социализаци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обществе, 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подготовки несовершеннолетних граждан к служению Отечеству на гражданском и военном поприще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одно мероприятие не проводится без этих активных ребят и их руководителя, завуча по ВР школы, Коротковой Ольги Михайловны.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Кадеты прочитали стихотворение </w:t>
      </w:r>
      <w:r w:rsid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Вадима Шефнера, советского поэта, военного корреспондента «Мы твои рядовые, Россия!» и исполнили песню</w:t>
      </w:r>
      <w:r w:rsidR="00AD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«Кадетский класс».</w:t>
      </w:r>
    </w:p>
    <w:p w:rsidR="00FC274F" w:rsidRPr="00811F15" w:rsidRDefault="00496957" w:rsidP="00DC2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Закончился День открытых дверей у </w:t>
      </w:r>
      <w:r w:rsidRP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будущего»</w:t>
      </w:r>
      <w:r w:rsid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вленной учителями начальной школы</w:t>
      </w:r>
      <w:r w:rsidRPr="0049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младшие </w:t>
      </w:r>
      <w:r w:rsid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представили свои рисунки с собственным видением школы, в </w:t>
      </w:r>
      <w:r w:rsidR="00811F15" w:rsidRPr="008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им предстоит получать знания, </w:t>
      </w:r>
      <w:r w:rsidR="00811F15" w:rsidRPr="00811F15">
        <w:rPr>
          <w:rFonts w:ascii="Times New Roman" w:hAnsi="Times New Roman" w:cs="Times New Roman"/>
          <w:color w:val="212529"/>
          <w:sz w:val="28"/>
          <w:szCs w:val="28"/>
        </w:rPr>
        <w:t>необходимые</w:t>
      </w:r>
      <w:r w:rsidR="00FC274F" w:rsidRPr="00811F15">
        <w:rPr>
          <w:rFonts w:ascii="Times New Roman" w:hAnsi="Times New Roman" w:cs="Times New Roman"/>
          <w:color w:val="212529"/>
          <w:sz w:val="28"/>
          <w:szCs w:val="28"/>
        </w:rPr>
        <w:t xml:space="preserve"> им в дальнейшем, в учебе</w:t>
      </w:r>
      <w:r w:rsidR="002101C3" w:rsidRPr="00811F15">
        <w:rPr>
          <w:rFonts w:ascii="Times New Roman" w:hAnsi="Times New Roman" w:cs="Times New Roman"/>
          <w:color w:val="212529"/>
          <w:sz w:val="28"/>
          <w:szCs w:val="28"/>
        </w:rPr>
        <w:t>, в выборе профессии</w:t>
      </w:r>
      <w:r w:rsidR="00FC274F" w:rsidRPr="00811F15">
        <w:rPr>
          <w:rFonts w:ascii="Times New Roman" w:hAnsi="Times New Roman" w:cs="Times New Roman"/>
          <w:color w:val="212529"/>
          <w:sz w:val="28"/>
          <w:szCs w:val="28"/>
        </w:rPr>
        <w:t xml:space="preserve"> и во взрослой жизни.</w:t>
      </w:r>
    </w:p>
    <w:p w:rsidR="00261A93" w:rsidRDefault="00261A93" w:rsidP="00DC266F">
      <w:pPr>
        <w:tabs>
          <w:tab w:val="left" w:pos="104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открытых дверей был очень позитивным и прошёл на достойном уровне. </w:t>
      </w:r>
      <w:r w:rsidR="00301244"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Тёплые слова благодарности прозвучали от родителей </w:t>
      </w:r>
      <w:r w:rsid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ГБОУ СОШ с. Дмитриевка.</w:t>
      </w:r>
      <w:r w:rsidR="00301244" w:rsidRPr="00301244">
        <w:t xml:space="preserve"> </w:t>
      </w:r>
      <w:r w:rsid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301244"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поделились впечатлениями о прошедшем мероприятии и дали высокую оценку деятельности педагогического коллектива школы</w:t>
      </w:r>
      <w:r w:rsid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01244"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</w:t>
      </w:r>
      <w:r w:rsid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тили </w:t>
      </w:r>
      <w:r w:rsidR="00301244"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важность и значимость такого рода</w:t>
      </w:r>
      <w:r w:rsidR="0062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диалога</w:t>
      </w:r>
      <w:r w:rsidR="00301244" w:rsidRP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Встреча закончилась, но двери школы всегда открыты для всех: детей, родителей, общественности</w:t>
      </w:r>
      <w:r w:rsidR="0030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6672" w:rsidRDefault="003C6672" w:rsidP="003C6672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2735" cy="200383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09" cy="20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F7">
        <w:rPr>
          <w:rFonts w:ascii="Times New Roman" w:hAnsi="Times New Roman" w:cs="Times New Roman"/>
          <w:sz w:val="28"/>
          <w:szCs w:val="28"/>
        </w:rPr>
        <w:t xml:space="preserve">  </w:t>
      </w:r>
      <w:r w:rsidR="00D103F7">
        <w:rPr>
          <w:noProof/>
          <w:lang w:eastAsia="ru-RU"/>
        </w:rPr>
        <w:drawing>
          <wp:inline distT="0" distB="0" distL="0" distR="0">
            <wp:extent cx="1502735" cy="20032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65" cy="20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F7">
        <w:rPr>
          <w:rFonts w:ascii="Times New Roman" w:hAnsi="Times New Roman" w:cs="Times New Roman"/>
          <w:sz w:val="28"/>
          <w:szCs w:val="28"/>
        </w:rPr>
        <w:t xml:space="preserve">  </w:t>
      </w:r>
      <w:r w:rsidR="00D103F7">
        <w:rPr>
          <w:noProof/>
          <w:lang w:eastAsia="ru-RU"/>
        </w:rPr>
        <w:drawing>
          <wp:inline distT="0" distB="0" distL="0" distR="0">
            <wp:extent cx="1502735" cy="2003839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07" cy="20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F7" w:rsidRDefault="00D103F7" w:rsidP="003C6672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2410" cy="200340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70" cy="20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F7">
        <w:t xml:space="preserve"> </w:t>
      </w:r>
      <w:r w:rsidR="00D824FB">
        <w:t xml:space="preserve">  </w:t>
      </w:r>
      <w:r>
        <w:rPr>
          <w:noProof/>
          <w:lang w:eastAsia="ru-RU"/>
        </w:rPr>
        <w:drawing>
          <wp:inline distT="0" distB="0" distL="0" distR="0">
            <wp:extent cx="1488558" cy="19849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67" cy="20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FB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807" cy="198069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68" cy="203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F7" w:rsidRPr="00301244" w:rsidRDefault="00D103F7" w:rsidP="003C6672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1575" cy="2055628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05" cy="20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3F7" w:rsidRPr="00301244" w:rsidSect="003C667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087B85"/>
    <w:rsid w:val="00000FAB"/>
    <w:rsid w:val="00034221"/>
    <w:rsid w:val="00087B85"/>
    <w:rsid w:val="00100320"/>
    <w:rsid w:val="00100D6D"/>
    <w:rsid w:val="00166731"/>
    <w:rsid w:val="001B18F5"/>
    <w:rsid w:val="002101C3"/>
    <w:rsid w:val="00210FF1"/>
    <w:rsid w:val="00261A93"/>
    <w:rsid w:val="002F1539"/>
    <w:rsid w:val="00301244"/>
    <w:rsid w:val="00361E2F"/>
    <w:rsid w:val="003C6672"/>
    <w:rsid w:val="00414080"/>
    <w:rsid w:val="0047713A"/>
    <w:rsid w:val="00496957"/>
    <w:rsid w:val="00540021"/>
    <w:rsid w:val="005637A4"/>
    <w:rsid w:val="00627E19"/>
    <w:rsid w:val="00632AB9"/>
    <w:rsid w:val="006727CC"/>
    <w:rsid w:val="00690868"/>
    <w:rsid w:val="00811F15"/>
    <w:rsid w:val="0093714A"/>
    <w:rsid w:val="00973E86"/>
    <w:rsid w:val="00A216B2"/>
    <w:rsid w:val="00AD301A"/>
    <w:rsid w:val="00BD7F4A"/>
    <w:rsid w:val="00C12387"/>
    <w:rsid w:val="00CD7EBB"/>
    <w:rsid w:val="00D103F7"/>
    <w:rsid w:val="00D824FB"/>
    <w:rsid w:val="00DC266F"/>
    <w:rsid w:val="00E436F0"/>
    <w:rsid w:val="00FC274F"/>
    <w:rsid w:val="00FD111C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locked/>
    <w:rsid w:val="00414080"/>
    <w:rPr>
      <w:sz w:val="34"/>
      <w:szCs w:val="34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14080"/>
    <w:pPr>
      <w:widowControl w:val="0"/>
      <w:shd w:val="clear" w:color="auto" w:fill="FFFFFF"/>
      <w:spacing w:after="180" w:line="240" w:lineRule="atLeast"/>
      <w:jc w:val="center"/>
    </w:pPr>
    <w:rPr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97E8-8C0C-48D8-8599-500A2C3B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svetlanataraban1370@gmail.com</dc:creator>
  <cp:lastModifiedBy>КОМПЬЮТЕР</cp:lastModifiedBy>
  <cp:revision>2</cp:revision>
  <dcterms:created xsi:type="dcterms:W3CDTF">2022-05-30T08:18:00Z</dcterms:created>
  <dcterms:modified xsi:type="dcterms:W3CDTF">2022-05-30T08:18:00Z</dcterms:modified>
</cp:coreProperties>
</file>