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97" w:rsidRPr="00372960" w:rsidRDefault="005B5E9B" w:rsidP="00A42A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Технологическая карта урока.</w:t>
      </w:r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894"/>
        <w:gridCol w:w="8221"/>
      </w:tblGrid>
      <w:tr w:rsidR="00A42A97" w:rsidRPr="00372960" w:rsidTr="00D71B72">
        <w:trPr>
          <w:trHeight w:val="474"/>
        </w:trPr>
        <w:tc>
          <w:tcPr>
            <w:tcW w:w="3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Предмет</w:t>
            </w:r>
          </w:p>
        </w:tc>
        <w:tc>
          <w:tcPr>
            <w:tcW w:w="111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A42A97" w:rsidRPr="00372960" w:rsidTr="00D71B72">
        <w:trPr>
          <w:trHeight w:val="4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</w:t>
            </w:r>
          </w:p>
        </w:tc>
        <w:tc>
          <w:tcPr>
            <w:tcW w:w="1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61B75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2A97" w:rsidRPr="00372960" w:rsidTr="00D71B72">
        <w:trPr>
          <w:trHeight w:val="4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Тип урока/занятия</w:t>
            </w:r>
          </w:p>
        </w:tc>
        <w:tc>
          <w:tcPr>
            <w:tcW w:w="1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A42A97" w:rsidRPr="00372960" w:rsidTr="00D71B72">
        <w:trPr>
          <w:trHeight w:val="4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Технология построения урока/занятия</w:t>
            </w:r>
          </w:p>
        </w:tc>
        <w:tc>
          <w:tcPr>
            <w:tcW w:w="1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7F6AC8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Проблемное обучение, эвристический метод</w:t>
            </w:r>
          </w:p>
        </w:tc>
      </w:tr>
      <w:tr w:rsidR="00A42A97" w:rsidRPr="00372960" w:rsidTr="00D71B72">
        <w:trPr>
          <w:trHeight w:val="4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2C30F1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империи Наполеона</w:t>
            </w:r>
          </w:p>
        </w:tc>
      </w:tr>
      <w:tr w:rsidR="00A42A97" w:rsidRPr="00372960" w:rsidTr="00D71B72">
        <w:trPr>
          <w:trHeight w:val="474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Цель </w:t>
            </w:r>
          </w:p>
        </w:tc>
        <w:tc>
          <w:tcPr>
            <w:tcW w:w="1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A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расширению предметных знаний за счет включения в нее новых элементов</w:t>
            </w:r>
          </w:p>
        </w:tc>
      </w:tr>
      <w:tr w:rsidR="00A42A97" w:rsidRPr="00372960" w:rsidTr="00A61B75">
        <w:trPr>
          <w:trHeight w:val="498"/>
        </w:trPr>
        <w:tc>
          <w:tcPr>
            <w:tcW w:w="3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Основные термины, понятия </w:t>
            </w:r>
          </w:p>
        </w:tc>
        <w:tc>
          <w:tcPr>
            <w:tcW w:w="11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A97" w:rsidRPr="00372960" w:rsidRDefault="00A61B75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Консульство, Гражданский кодекс, Континентальная блок</w:t>
            </w:r>
            <w:r w:rsidR="005B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ада, </w:t>
            </w:r>
            <w:proofErr w:type="spellStart"/>
            <w:r w:rsidR="005B5E9B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Тильзитский</w:t>
            </w:r>
            <w:proofErr w:type="spellEnd"/>
            <w:r w:rsidR="005B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мирный договор.</w:t>
            </w:r>
          </w:p>
        </w:tc>
      </w:tr>
      <w:tr w:rsidR="00A42A97" w:rsidRPr="00372960" w:rsidTr="00D71B72">
        <w:trPr>
          <w:trHeight w:val="489"/>
        </w:trPr>
        <w:tc>
          <w:tcPr>
            <w:tcW w:w="144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6E3CD2" w:rsidRDefault="00A42A97" w:rsidP="00D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C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(планируемый) результат</w:t>
            </w:r>
          </w:p>
          <w:p w:rsidR="00A42A97" w:rsidRPr="00372960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42A97" w:rsidRPr="00372960" w:rsidTr="00D71B72">
        <w:trPr>
          <w:trHeight w:val="516"/>
        </w:trPr>
        <w:tc>
          <w:tcPr>
            <w:tcW w:w="62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DE01A4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Предметные умения:</w:t>
            </w:r>
          </w:p>
          <w:p w:rsidR="00A42A97" w:rsidRPr="00DF7A78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-Учащиеся знают алгоритм действий (постановка учебной задачи, средства решения, формы, представление результата)</w:t>
            </w:r>
          </w:p>
          <w:p w:rsidR="00A42A97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находить тематическую информацию уметь применять ранее полученные знания</w:t>
            </w:r>
          </w:p>
          <w:p w:rsidR="00A42A97" w:rsidRPr="00DF7A78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61B75"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сравнивают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1B75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стран Европы</w:t>
            </w:r>
          </w:p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основные исторические понятия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A61B75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политика, внутренняя политика, геополитика,</w:t>
            </w:r>
            <w:r w:rsidR="0048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империя, блокада, кодекс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2A97" w:rsidRPr="004861D6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-Знать основные исторические личности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861D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 Бонапарт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6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 </w:t>
            </w:r>
            <w:r w:rsidR="004861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861D6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адмирал Нельсон</w:t>
            </w:r>
          </w:p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DE01A4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0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способны вести диалог, аргументировать свою точку зрения</w:t>
            </w:r>
          </w:p>
          <w:p w:rsidR="00A42A97" w:rsidRPr="00DF7A78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приходят к пониманию того, что  достигнуть результата возможно при условии соблюдения определенных правил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A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-Учащиеся должны уметь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учебную задачу, 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наметить этапы выполнения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-Определить трудные места в решении задачи и способы преодоления. 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-Видеть практическую значимость</w:t>
            </w:r>
          </w:p>
          <w:p w:rsidR="00A42A97" w:rsidRPr="00DF7A78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 себя оценить с позиции «знаю», «предстоит узнать», «затрудняюсь»</w:t>
            </w:r>
          </w:p>
          <w:p w:rsidR="00A42A97" w:rsidRPr="00372960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97" w:rsidRPr="003F255B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A42A97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-Уметь вести поиск информации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A97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-Дать оценку развития государств, оценку личности в истории страны</w:t>
            </w:r>
          </w:p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A97" w:rsidRPr="003F255B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25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-Учащиеся способны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вести 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заданную тему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A97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r w:rsidRPr="00DF7A78">
              <w:rPr>
                <w:rFonts w:ascii="Times New Roman" w:eastAsia="Times New Roman" w:hAnsi="Times New Roman" w:cs="Times New Roman"/>
                <w:sz w:val="24"/>
                <w:szCs w:val="24"/>
              </w:rPr>
              <w:t>тстаивать собственную точку зрения, аргументировать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2A97" w:rsidRPr="00372960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Формируется умение работать в группе, учитывая интересы своих товарищей, прислушиваясь к их мнению </w:t>
            </w:r>
          </w:p>
        </w:tc>
      </w:tr>
    </w:tbl>
    <w:p w:rsidR="00546A2D" w:rsidRDefault="00546A2D">
      <w:pPr>
        <w:contextualSpacing/>
      </w:pPr>
    </w:p>
    <w:p w:rsidR="00A42A97" w:rsidRPr="00372960" w:rsidRDefault="00A42A97" w:rsidP="00A42A9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2960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задачи этапов урока/занятия</w:t>
      </w:r>
    </w:p>
    <w:tbl>
      <w:tblPr>
        <w:tblW w:w="145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0"/>
        <w:gridCol w:w="11277"/>
      </w:tblGrid>
      <w:tr w:rsidR="00A42A97" w:rsidRPr="00372960" w:rsidTr="006E61C6">
        <w:trPr>
          <w:trHeight w:val="562"/>
        </w:trPr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урока/занятия</w:t>
            </w:r>
          </w:p>
        </w:tc>
        <w:tc>
          <w:tcPr>
            <w:tcW w:w="1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Дидактические задачи</w:t>
            </w:r>
          </w:p>
        </w:tc>
      </w:tr>
      <w:tr w:rsidR="00A42A97" w:rsidRPr="00372960" w:rsidTr="006E61C6">
        <w:trPr>
          <w:trHeight w:val="509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A42A97" w:rsidRPr="00372960" w:rsidRDefault="00A42A97" w:rsidP="00D71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(этап мотивации)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учащихся к уроку. Создание психологического настроя на изучение истории.</w:t>
            </w:r>
          </w:p>
        </w:tc>
      </w:tr>
      <w:tr w:rsidR="00A42A97" w:rsidRPr="00372960" w:rsidTr="006E61C6">
        <w:trPr>
          <w:trHeight w:val="689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формированию умений сравнивать, анализировать, делать выводы. Способствовать стремлению учащихся к познавательной деятельности. </w:t>
            </w:r>
          </w:p>
        </w:tc>
      </w:tr>
      <w:tr w:rsidR="00A42A97" w:rsidRPr="00372960" w:rsidTr="006E61C6">
        <w:trPr>
          <w:trHeight w:val="435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учебной проблемы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учебной мотивации.</w:t>
            </w:r>
          </w:p>
        </w:tc>
      </w:tr>
      <w:tr w:rsidR="00A42A97" w:rsidRPr="00372960" w:rsidTr="006E61C6">
        <w:trPr>
          <w:trHeight w:val="300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проблемы, планирование деятельности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видеть учебные задачи; фиксировать этапы деятельности; видеть пути решения задачи</w:t>
            </w:r>
          </w:p>
        </w:tc>
      </w:tr>
      <w:tr w:rsidR="00A42A97" w:rsidRPr="00372960" w:rsidTr="006E61C6">
        <w:trPr>
          <w:trHeight w:val="621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редставить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своей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A97" w:rsidRPr="00372960" w:rsidTr="006E61C6">
        <w:trPr>
          <w:trHeight w:val="599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необходимости получаемых, полученных знаний; умение применить новые знания в последующей деятельности</w:t>
            </w:r>
          </w:p>
        </w:tc>
      </w:tr>
      <w:tr w:rsidR="00A42A97" w:rsidRPr="00372960" w:rsidTr="006E61C6">
        <w:trPr>
          <w:trHeight w:val="608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новых  знаний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A42A97" w:rsidP="00D71B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Способствовать пониманию того, что каждое знание, новая деятельность, информация помогает находить выход в любой жизненной ситуации.  </w:t>
            </w:r>
          </w:p>
        </w:tc>
      </w:tr>
      <w:tr w:rsidR="00A42A97" w:rsidRPr="00372960" w:rsidTr="006E61C6">
        <w:trPr>
          <w:trHeight w:val="446"/>
        </w:trPr>
        <w:tc>
          <w:tcPr>
            <w:tcW w:w="3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6E61C6" w:rsidP="00D71B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-70042</wp:posOffset>
                      </wp:positionH>
                      <wp:positionV relativeFrom="paragraph">
                        <wp:posOffset>353680</wp:posOffset>
                      </wp:positionV>
                      <wp:extent cx="0" cy="372140"/>
                      <wp:effectExtent l="0" t="0" r="19050" b="2794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27.85pt" to="-5.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ok4QEAANgDAAAOAAAAZHJzL2Uyb0RvYy54bWysU0uO1DAQ3SNxB8t7OknTAhR1ehYzgg2C&#10;Fp8DeBy7Y+GfbNNJ74A1Uh+BK7AAaaQBzpDciLKTziBACCE2TlW53qt65cr6rFMS7ZnzwugKF4sc&#10;I6apqYXeVfjli4d3HmDkA9E1kUazCh+Yx2eb27fWrS3Z0jRG1swhING+bG2FmxBsmWWeNkwRvzCW&#10;abjkxikSwHW7rHakBXYls2We38ta42rrDGXeQ/RivMSbxM85o+Ep554FJCsMvYV0unRexjPbrEm5&#10;c8Q2gk5tkH/oQhGhoehMdUECQa+d+IVKCeqMNzwsqFGZ4VxQljSAmiL/Sc3zhliWtMBwvJ3H5P8f&#10;LX2y3zok6gqvMNJEwRP1H4Y3w7H/0n8cjmh423/rP/ef+qv+a381vAP7engPdrzsr6fwEa3iJFvr&#10;SyA811s3ed5uXRxLx52KXxCMujT9wzx91gVExyCF6N37y2KVHia7wVnnwyNmFIpGhaXQcS6kJPvH&#10;PkAtSD2lgBP7GCsnKxwki8lSP2MctEKtIqHTlrFz6dCewH7Ur4qoArhSZoRwIeUMyv8MmnIjjKXN&#10;+1vgnJ0qGh1moBLauN9VDd2pVT7mn1SPWqPsS1Mf0jukccD6JGXTqsf9/NFP8JsfcvMdAAD//wMA&#10;UEsDBBQABgAIAAAAIQDJc4Ej3wAAAAoBAAAPAAAAZHJzL2Rvd25yZXYueG1sTI9NT4NAEIbvTfof&#10;NtPEW7ugVhpkaYwfJz0gevC4ZUcgZWcJuwX01zvGgz3OzJN3njfbz7YTIw6+daQg3kQgkCpnWqoV&#10;vL89rXcgfNBkdOcIFXyhh32+XGQ6NW6iVxzLUAsOIZ9qBU0IfSqlrxq02m9cj8S3TzdYHXgcamkG&#10;PXG47eRlFN1Iq1viD43u8b7B6lierILk8bks+unh5buQiSyK0YXd8UOpi9V8dwsi4Bz+YfjVZ3XI&#10;2engTmS86BSs45i7BAXbbQKCgb/Fgcn4+gpknsnzCvkPAAAA//8DAFBLAQItABQABgAIAAAAIQC2&#10;gziS/gAAAOEBAAATAAAAAAAAAAAAAAAAAAAAAABbQ29udGVudF9UeXBlc10ueG1sUEsBAi0AFAAG&#10;AAgAAAAhADj9If/WAAAAlAEAAAsAAAAAAAAAAAAAAAAALwEAAF9yZWxzLy5yZWxzUEsBAi0AFAAG&#10;AAgAAAAhAK9ouiThAQAA2AMAAA4AAAAAAAAAAAAAAAAALgIAAGRycy9lMm9Eb2MueG1sUEsBAi0A&#10;FAAGAAgAAAAhAMlzgSPfAAAACgEAAA8AAAAAAAAAAAAAAAAAOwQAAGRycy9kb3ducmV2LnhtbFBL&#10;BQYAAAAABAAEAPMAAABHBQAAAAA=&#10;" strokecolor="black [3040]"/>
                  </w:pict>
                </mc:Fallback>
              </mc:AlternateContent>
            </w:r>
            <w:r w:rsidR="00A42A97"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1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A97" w:rsidRPr="00372960" w:rsidRDefault="006E61C6" w:rsidP="00D7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7084222</wp:posOffset>
                      </wp:positionH>
                      <wp:positionV relativeFrom="paragraph">
                        <wp:posOffset>353060</wp:posOffset>
                      </wp:positionV>
                      <wp:extent cx="0" cy="372110"/>
                      <wp:effectExtent l="0" t="0" r="19050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21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7.8pt,27.8pt" to="557.8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o+4gEAANgDAAAOAAAAZHJzL2Uyb0RvYy54bWysU0uO1DAQ3SNxB8t7OkmjARR1ehYzgg2C&#10;Fp8DeBy7Y+GfbNNJ74A1Uh+BK7AAaaQBzpDciLKTzowGhBBi41SV672qV66sTjsl0Y45L4yucLHI&#10;MWKamlrobYVfv3p87xFGPhBdE2k0q/CeeXy6vntn1dqSLU1jZM0cAhLty9ZWuAnBllnmacMU8Qtj&#10;mYZLbpwiAVy3zWpHWmBXMlvm+YOsNa62zlDmPUTPx0u8TvycMxqec+5ZQLLC0FtIp0vnRTyz9YqU&#10;W0dsI+jUBvmHLhQRGorOVOckEPTWiV+olKDOeMPDghqVGc4FZUkDqCnyW2peNsSypAWG4+08Jv//&#10;aOmz3cYhUVf4BCNNFDxR/2l4Nxz6b/3n4YCG9/2P/mv/pb/sv/eXwwewr4aPYMfL/moKH9BJnGRr&#10;fQmEZ3rjJs/bjYtj6bhT8QuCUZemv5+nz7qA6BikEL3/cFkU6WGya5x1PjxhRqFoVFgKHedCSrJ7&#10;6gPUgtRjCjixj7FyssJespgs9QvGQSvUKhI6bRk7kw7tCOxH/aaIKoArZUYIF1LOoPzPoCk3wlja&#10;vL8FztmpotFhBiqhjftd1dAdW+Vj/lH1qDXKvjD1Pr1DGgesT1I2rXrcz5t+gl//kOufAAAA//8D&#10;AFBLAwQUAAYACAAAACEAjFYtS94AAAAMAQAADwAAAGRycy9kb3ducmV2LnhtbEyPTU/DMAyG70j8&#10;h8hI3FjaiX2oazohPk5w6AoHjl7jtdUap2qytvDrScUBTvZrv3r9ON1PphUD9a6xrCBeRCCIS6sb&#10;rhR8vL/cbUE4j6yxtUwKvsjBPru+SjHRduQDDYWvRAhhl6CC2vsukdKVNRl0C9sRh93J9gZ9kH0l&#10;dY9jCDetXEbRWhpsOFyosaPHmspzcTEKNs+vRd6NT2/fudzIPB+s354/lbq9mR52IDxN/s8MM35A&#10;hywwHe2FtRNt0HG8WgevgtVcZ8fv5Dh390uQWSr/P5H9AAAA//8DAFBLAQItABQABgAIAAAAIQC2&#10;gziS/gAAAOEBAAATAAAAAAAAAAAAAAAAAAAAAABbQ29udGVudF9UeXBlc10ueG1sUEsBAi0AFAAG&#10;AAgAAAAhADj9If/WAAAAlAEAAAsAAAAAAAAAAAAAAAAALwEAAF9yZWxzLy5yZWxzUEsBAi0AFAAG&#10;AAgAAAAhAMbNqj7iAQAA2AMAAA4AAAAAAAAAAAAAAAAALgIAAGRycy9lMm9Eb2MueG1sUEsBAi0A&#10;FAAGAAgAAAAhAIxWLUveAAAADAEAAA8AAAAAAAAAAAAAAAAAPAQAAGRycy9kb3ducmV2LnhtbFBL&#10;BQYAAAAABAAEAPMAAABHBQAAAAA=&#10;" strokecolor="black [3040]"/>
                  </w:pict>
                </mc:Fallback>
              </mc:AlternateContent>
            </w:r>
            <w:r w:rsidR="00A42A97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Научиться себя оценивать с позиции «я знал», «я знаю», «я могу», «это сложно, но интересно», «я не знал», «есть над чем работать»</w:t>
            </w:r>
          </w:p>
        </w:tc>
      </w:tr>
    </w:tbl>
    <w:p w:rsidR="00707E46" w:rsidRPr="00FF4B3B" w:rsidRDefault="006E61C6" w:rsidP="00FF4B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Технология изучени</w:t>
      </w:r>
      <w:r w:rsidR="00A05861"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095"/>
        <w:gridCol w:w="5181"/>
      </w:tblGrid>
      <w:tr w:rsidR="00707E46" w:rsidRPr="00707E46" w:rsidTr="00707E46">
        <w:tc>
          <w:tcPr>
            <w:tcW w:w="3227" w:type="dxa"/>
          </w:tcPr>
          <w:p w:rsidR="00707E46" w:rsidRPr="00707E46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6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6095" w:type="dxa"/>
          </w:tcPr>
          <w:p w:rsidR="00707E46" w:rsidRPr="00707E46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181" w:type="dxa"/>
          </w:tcPr>
          <w:p w:rsidR="00707E46" w:rsidRPr="00707E46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707E46" w:rsidTr="00707E46">
        <w:tc>
          <w:tcPr>
            <w:tcW w:w="3227" w:type="dxa"/>
          </w:tcPr>
          <w:p w:rsidR="00707E46" w:rsidRP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6095" w:type="dxa"/>
          </w:tcPr>
          <w:p w:rsid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</w:p>
          <w:p w:rsid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Мотивирует учащихся на изучение новой темы</w:t>
            </w:r>
          </w:p>
          <w:p w:rsidR="005F021E" w:rsidRPr="00707E46" w:rsidRDefault="00865E65" w:rsidP="00865E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Ребята! Сегодня мы с вами познакомимся с тем, каким образом развивалась Франция в период с 1799 г. по 1810 </w:t>
            </w:r>
            <w:r w:rsidRPr="00865E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гг., узнаем каким образом республика и консульство во Франции сменилась империей. Давайте вместе попробуем сформулировать тему нашего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65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81" w:type="dxa"/>
          </w:tcPr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Приветствие учителя. Готовность к уроку.</w:t>
            </w:r>
          </w:p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ранее полученные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предмету</w:t>
            </w:r>
          </w:p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Применяют умения сравнивать и делать выводы</w:t>
            </w:r>
          </w:p>
          <w:p w:rsidR="00707E46" w:rsidRDefault="00707E46" w:rsidP="00707E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</w:tc>
      </w:tr>
      <w:tr w:rsidR="00707E46" w:rsidTr="00707E46">
        <w:tc>
          <w:tcPr>
            <w:tcW w:w="3227" w:type="dxa"/>
          </w:tcPr>
          <w:p w:rsidR="00707E46" w:rsidRP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6095" w:type="dxa"/>
          </w:tcPr>
          <w:p w:rsid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а насколько важно нам знать исторические личности?</w:t>
            </w:r>
          </w:p>
          <w:p w:rsid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проблему на уроке нам предстоит обсудить?</w:t>
            </w:r>
          </w:p>
          <w:p w:rsid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задачи предстоит решить?</w:t>
            </w:r>
          </w:p>
          <w:p w:rsidR="00707E46" w:rsidRDefault="005F021E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Всё ли мы знаем о </w:t>
            </w:r>
            <w:r w:rsidR="006E61C6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Наполеоне Бонапарте?</w:t>
            </w:r>
          </w:p>
          <w:p w:rsidR="00707E46" w:rsidRPr="00372960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7E46" w:rsidRP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6"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Приходят к пониманию необходимости «открытия» нового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Осознают границы «это я уже знаю» и «предстоит узнать»</w:t>
            </w:r>
          </w:p>
          <w:p w:rsidR="00707E46" w:rsidRDefault="00707E46" w:rsidP="00707E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 алгоритм работы</w:t>
            </w:r>
          </w:p>
        </w:tc>
      </w:tr>
      <w:tr w:rsidR="00707E46" w:rsidTr="00707E46">
        <w:tc>
          <w:tcPr>
            <w:tcW w:w="3227" w:type="dxa"/>
          </w:tcPr>
          <w:p w:rsidR="00707E46" w:rsidRDefault="00707E46"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  учебной проблемы</w:t>
            </w:r>
          </w:p>
        </w:tc>
        <w:tc>
          <w:tcPr>
            <w:tcW w:w="6095" w:type="dxa"/>
          </w:tcPr>
          <w:p w:rsidR="00707E46" w:rsidRPr="00372960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 задания для учащихся, направленные на построение учебных задач</w:t>
            </w:r>
          </w:p>
          <w:p w:rsidR="00707E46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</w:t>
            </w:r>
            <w:r w:rsidRPr="0028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личностях. </w:t>
            </w:r>
          </w:p>
          <w:p w:rsidR="00707E46" w:rsidRPr="00283E30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человек может прославиться? </w:t>
            </w:r>
          </w:p>
          <w:p w:rsidR="00707E46" w:rsidRPr="00283E30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может сделать для общества, государства? </w:t>
            </w:r>
          </w:p>
          <w:p w:rsidR="00707E46" w:rsidRPr="00283E30" w:rsidRDefault="00707E4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E30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ли действия, деятельность человека быть полезной или ненужной?</w:t>
            </w:r>
          </w:p>
          <w:p w:rsidR="00707E46" w:rsidRDefault="00707E46"/>
        </w:tc>
        <w:tc>
          <w:tcPr>
            <w:tcW w:w="5181" w:type="dxa"/>
          </w:tcPr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36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самостоятельно ставят учебные задачи</w:t>
            </w:r>
          </w:p>
          <w:p w:rsidR="00707E46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оптимальный способ ее решения и формы работы. </w:t>
            </w:r>
          </w:p>
          <w:p w:rsidR="00707E46" w:rsidRDefault="00707E46" w:rsidP="00707E46"/>
        </w:tc>
      </w:tr>
      <w:tr w:rsidR="00707E46" w:rsidTr="00707E46">
        <w:tc>
          <w:tcPr>
            <w:tcW w:w="3227" w:type="dxa"/>
          </w:tcPr>
          <w:p w:rsidR="00707E46" w:rsidRPr="00372960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проблемы, планирование</w:t>
            </w:r>
          </w:p>
        </w:tc>
        <w:tc>
          <w:tcPr>
            <w:tcW w:w="6095" w:type="dxa"/>
          </w:tcPr>
          <w:p w:rsidR="00707E46" w:rsidRPr="00372960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Направляет учащихся к осознанию определить этапы и формы работы</w:t>
            </w:r>
          </w:p>
          <w:p w:rsidR="00707E46" w:rsidRPr="00372960" w:rsidRDefault="00707E46" w:rsidP="00707E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тематические рамки</w:t>
            </w:r>
            <w:r w:rsidR="003201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07E46" w:rsidRDefault="00707E46" w:rsidP="002C30F1">
            <w:pPr>
              <w:spacing w:before="100" w:beforeAutospacing="1" w:after="100" w:afterAutospacing="1"/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самостоятельную работу</w:t>
            </w:r>
            <w:r w:rsidR="00286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2C3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учебником. 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и текущую коррекцию</w:t>
            </w:r>
          </w:p>
        </w:tc>
        <w:tc>
          <w:tcPr>
            <w:tcW w:w="5181" w:type="dxa"/>
          </w:tcPr>
          <w:p w:rsidR="00707E46" w:rsidRDefault="00707E4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Формулируют проблему</w:t>
            </w:r>
          </w:p>
          <w:p w:rsidR="00707E46" w:rsidRDefault="00707E4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пределяют этапы своей деятельности и формы работы, средства</w:t>
            </w:r>
          </w:p>
          <w:p w:rsidR="00707E46" w:rsidRDefault="006E61C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Строят первичные выводы.</w:t>
            </w:r>
          </w:p>
          <w:p w:rsidR="00707E46" w:rsidRDefault="00707E46" w:rsidP="00707E46"/>
        </w:tc>
      </w:tr>
      <w:tr w:rsidR="00707E46" w:rsidTr="00707E46">
        <w:tc>
          <w:tcPr>
            <w:tcW w:w="3227" w:type="dxa"/>
          </w:tcPr>
          <w:p w:rsidR="00707E46" w:rsidRPr="00372960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  <w:tc>
          <w:tcPr>
            <w:tcW w:w="6095" w:type="dxa"/>
          </w:tcPr>
          <w:p w:rsidR="006E61C6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65">
              <w:rPr>
                <w:rFonts w:ascii="Times New Roman" w:hAnsi="Times New Roman" w:cs="Times New Roman"/>
                <w:sz w:val="24"/>
                <w:szCs w:val="24"/>
              </w:rPr>
              <w:t xml:space="preserve">В декабре 1799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была принята новая Конституция Франции. Страна провозглашалась республикой, а во главе было 3 консула. Самыми большими полномочиями обладал первый консул, а остальные имели лишь право совещательного голоса.</w:t>
            </w: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реформах Наполеона в годы консульства.</w:t>
            </w: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понятием консульство</w:t>
            </w: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создании империи Наполеона Бонапарта и организует самостоятельную работу с учебником, ставит вопрос: «Что сделал Наполеон в первые годы своего правления?»</w:t>
            </w: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рассказывает о внешней политике Наполеона, его Великой армии и организует работу с картой</w:t>
            </w:r>
          </w:p>
          <w:p w:rsidR="00865E65" w:rsidRPr="00865E65" w:rsidRDefault="00865E65" w:rsidP="0028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1" w:type="dxa"/>
          </w:tcPr>
          <w:p w:rsidR="00707E46" w:rsidRDefault="00865E6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Слушают учителя. Основное записывают в тетрадь.</w:t>
            </w:r>
          </w:p>
          <w:p w:rsidR="00865E65" w:rsidRDefault="00865E6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65" w:rsidRDefault="00865E6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65" w:rsidRDefault="00865E6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65" w:rsidRDefault="00865E6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5E65" w:rsidRDefault="00865E65" w:rsidP="0070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тетрадь</w:t>
            </w:r>
          </w:p>
          <w:p w:rsid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п.2 учебника, отвечают на поставленный вопрос</w:t>
            </w:r>
          </w:p>
          <w:p w:rsidR="00865E65" w:rsidRP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E65" w:rsidRPr="00865E65" w:rsidRDefault="00865E65" w:rsidP="00865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рассказ учителя и находят на карте основные места сражений</w:t>
            </w:r>
          </w:p>
        </w:tc>
      </w:tr>
      <w:tr w:rsidR="00707E46" w:rsidTr="00707E46">
        <w:tc>
          <w:tcPr>
            <w:tcW w:w="3227" w:type="dxa"/>
          </w:tcPr>
          <w:p w:rsidR="00707E46" w:rsidRPr="00372960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Применение нового знания</w:t>
            </w:r>
          </w:p>
        </w:tc>
        <w:tc>
          <w:tcPr>
            <w:tcW w:w="6095" w:type="dxa"/>
          </w:tcPr>
          <w:p w:rsidR="00707E46" w:rsidRDefault="00707E4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Проецирование ситуации, в которых учащиеся могут применить полученный опыт и знания</w:t>
            </w:r>
          </w:p>
          <w:p w:rsidR="00707E46" w:rsidRPr="00372960" w:rsidRDefault="0028600B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Насколько велика роль личности Наполеона в возвышении Франции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  <w:r w:rsidR="00707E46"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07E46" w:rsidRDefault="00707E46" w:rsidP="005F021E"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он приш</w:t>
            </w:r>
            <w:r w:rsidR="0028600B">
              <w:rPr>
                <w:rFonts w:ascii="Times New Roman" w:eastAsia="Times New Roman" w:hAnsi="Times New Roman" w:cs="Times New Roman"/>
                <w:sz w:val="24"/>
                <w:szCs w:val="24"/>
              </w:rPr>
              <w:t>ёл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осознанию необходимости </w:t>
            </w:r>
            <w:r w:rsidR="0028600B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расширения гражданских свобод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28600B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была введена жёсткая внешняя политика в отношении Великобритании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  <w:r w:rsidR="005F021E">
              <w:rPr>
                <w:rFonts w:ascii="Times New Roman" w:eastAsia="Times New Roman" w:hAnsi="Times New Roman" w:cs="Times New Roman"/>
                <w:sz w:val="24"/>
                <w:szCs w:val="24"/>
              </w:rPr>
              <w:t>Оправданы ли эти методы</w:t>
            </w: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181" w:type="dxa"/>
          </w:tcPr>
          <w:p w:rsidR="00707E46" w:rsidRDefault="00707E4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Проговаривают то, как, где можно применить новые знания</w:t>
            </w:r>
          </w:p>
          <w:p w:rsidR="00707E46" w:rsidRDefault="00F463F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поставленные вопросы</w:t>
            </w:r>
          </w:p>
          <w:p w:rsidR="00707E46" w:rsidRDefault="00707E46" w:rsidP="00F463F5"/>
        </w:tc>
      </w:tr>
      <w:tr w:rsidR="00707E46" w:rsidTr="00707E46">
        <w:tc>
          <w:tcPr>
            <w:tcW w:w="3227" w:type="dxa"/>
          </w:tcPr>
          <w:p w:rsidR="00707E46" w:rsidRPr="00372960" w:rsidRDefault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учебной деятельности</w:t>
            </w:r>
          </w:p>
        </w:tc>
        <w:tc>
          <w:tcPr>
            <w:tcW w:w="6095" w:type="dxa"/>
          </w:tcPr>
          <w:p w:rsidR="00707E46" w:rsidRDefault="00707E46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Подводит итоги: </w:t>
            </w:r>
          </w:p>
          <w:p w:rsidR="00707E46" w:rsidRDefault="005F021E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Наполеона Бонапарта было само по себе противоречивым. С одной стороны, император попрал многие революционные ценности, с другой, именно он способствовал утверждению завоеваний революции. В период его правления Франция так же достигла значительных успехов и во внешней политике, став сильнейшим государством на континенте.</w:t>
            </w:r>
          </w:p>
          <w:p w:rsidR="00F463F5" w:rsidRDefault="00F463F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 учащихся:</w:t>
            </w:r>
          </w:p>
          <w:p w:rsidR="00F463F5" w:rsidRDefault="00F463F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представлены три картинки – чемодан, мясорубка, корзина. Вы должны выбрать что-то одно. </w:t>
            </w:r>
          </w:p>
          <w:p w:rsidR="00F463F5" w:rsidRDefault="00F463F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Чемодан – все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я получил на уроке я унесу с собой</w:t>
            </w:r>
          </w:p>
          <w:p w:rsidR="00F463F5" w:rsidRDefault="00F463F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– мне пригодятся знания, полученные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уроке, но их еще нужно обработать</w:t>
            </w:r>
          </w:p>
          <w:p w:rsidR="00F463F5" w:rsidRDefault="00F463F5" w:rsidP="00707E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Корзина – ничего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полученного на</w:t>
            </w:r>
            <w:r w:rsidR="00A24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уроке мне не понравилось и не пригодится</w:t>
            </w:r>
          </w:p>
          <w:p w:rsidR="00F463F5" w:rsidRDefault="00F463F5" w:rsidP="00707E46"/>
        </w:tc>
        <w:tc>
          <w:tcPr>
            <w:tcW w:w="5181" w:type="dxa"/>
          </w:tcPr>
          <w:p w:rsidR="00707E46" w:rsidRPr="00372960" w:rsidRDefault="00707E46" w:rsidP="00707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9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Были ли достигнуты поставленные задачи?</w:t>
            </w:r>
          </w:p>
          <w:p w:rsidR="00707E46" w:rsidRDefault="00F463F5" w:rsidP="00707E4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рефлексию</w:t>
            </w:r>
          </w:p>
        </w:tc>
      </w:tr>
    </w:tbl>
    <w:p w:rsidR="00707E46" w:rsidRDefault="00707E46"/>
    <w:p w:rsidR="00F463F5" w:rsidRPr="00F463F5" w:rsidRDefault="00F46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ОО________________________________/Образцова Л.В./</w:t>
      </w:r>
    </w:p>
    <w:sectPr w:rsidR="00F463F5" w:rsidRPr="00F463F5" w:rsidSect="00A42A9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97"/>
    <w:rsid w:val="00071F59"/>
    <w:rsid w:val="000A2F44"/>
    <w:rsid w:val="0021752D"/>
    <w:rsid w:val="0028600B"/>
    <w:rsid w:val="002C30F1"/>
    <w:rsid w:val="00320197"/>
    <w:rsid w:val="004861D6"/>
    <w:rsid w:val="00546A2D"/>
    <w:rsid w:val="005B5E9B"/>
    <w:rsid w:val="005F021E"/>
    <w:rsid w:val="006E61C6"/>
    <w:rsid w:val="00707E46"/>
    <w:rsid w:val="007F6AC8"/>
    <w:rsid w:val="00865E65"/>
    <w:rsid w:val="00A05861"/>
    <w:rsid w:val="00A249B2"/>
    <w:rsid w:val="00A42A97"/>
    <w:rsid w:val="00A61B75"/>
    <w:rsid w:val="00EC4CDA"/>
    <w:rsid w:val="00F463F5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2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7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школа-интернат № 46</Company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Н.А.</dc:creator>
  <cp:keywords/>
  <dc:description/>
  <cp:lastModifiedBy>Самара</cp:lastModifiedBy>
  <cp:revision>13</cp:revision>
  <cp:lastPrinted>2016-11-08T11:48:00Z</cp:lastPrinted>
  <dcterms:created xsi:type="dcterms:W3CDTF">2016-10-23T10:42:00Z</dcterms:created>
  <dcterms:modified xsi:type="dcterms:W3CDTF">2016-11-08T11:50:00Z</dcterms:modified>
</cp:coreProperties>
</file>